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C72B7" w14:textId="77777777" w:rsidR="00631616" w:rsidRPr="000862AD" w:rsidRDefault="00E26214" w:rsidP="00FB6EA1">
      <w:pPr>
        <w:spacing w:after="0"/>
        <w:jc w:val="center"/>
        <w:rPr>
          <w:rFonts w:ascii="Candara" w:hAnsi="Candara"/>
          <w:b/>
          <w:bCs/>
          <w:sz w:val="28"/>
          <w:szCs w:val="28"/>
        </w:rPr>
      </w:pPr>
      <w:bookmarkStart w:id="0" w:name="_GoBack"/>
      <w:r w:rsidRPr="000862AD">
        <w:rPr>
          <w:rFonts w:ascii="Candara" w:hAnsi="Candara"/>
          <w:b/>
          <w:bCs/>
          <w:noProof/>
          <w:sz w:val="28"/>
          <w:szCs w:val="28"/>
          <w:lang w:val="en-US"/>
        </w:rPr>
        <w:drawing>
          <wp:inline distT="0" distB="0" distL="0" distR="0" wp14:anchorId="254E59A4" wp14:editId="49D1B06F">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5CD99F89" w14:textId="77777777" w:rsidR="00E26214" w:rsidRPr="000862AD" w:rsidRDefault="00E26214" w:rsidP="00FB6EA1">
      <w:pPr>
        <w:spacing w:after="0"/>
        <w:jc w:val="center"/>
        <w:rPr>
          <w:rFonts w:ascii="Candara" w:hAnsi="Candara"/>
          <w:b/>
          <w:bCs/>
          <w:sz w:val="28"/>
          <w:szCs w:val="28"/>
        </w:rPr>
      </w:pPr>
    </w:p>
    <w:p w14:paraId="23CA286F" w14:textId="77777777" w:rsidR="00E26214" w:rsidRPr="000862AD" w:rsidRDefault="00E26214" w:rsidP="003B1AB9">
      <w:pPr>
        <w:spacing w:after="0"/>
        <w:jc w:val="center"/>
        <w:rPr>
          <w:rFonts w:ascii="Candara" w:hAnsi="Candara"/>
          <w:b/>
          <w:bCs/>
          <w:sz w:val="24"/>
          <w:szCs w:val="24"/>
        </w:rPr>
      </w:pPr>
      <w:r w:rsidRPr="000862AD">
        <w:rPr>
          <w:rFonts w:ascii="Candara" w:hAnsi="Candara"/>
          <w:b/>
          <w:bCs/>
          <w:sz w:val="24"/>
          <w:szCs w:val="24"/>
        </w:rPr>
        <w:t>SISTEM PENJAMINAN MUTU INTERNAL</w:t>
      </w:r>
    </w:p>
    <w:p w14:paraId="1D7DDFC0"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UNIVERSITAS NEGERI MAKASSAR</w:t>
      </w:r>
    </w:p>
    <w:p w14:paraId="00FD8FC9" w14:textId="77777777" w:rsidR="00E26214" w:rsidRPr="000862AD" w:rsidRDefault="00E26214" w:rsidP="00FB6EA1">
      <w:pPr>
        <w:spacing w:after="0"/>
        <w:jc w:val="center"/>
        <w:rPr>
          <w:rFonts w:ascii="Candara" w:hAnsi="Candara"/>
          <w:b/>
          <w:bCs/>
          <w:sz w:val="24"/>
          <w:szCs w:val="24"/>
        </w:rPr>
      </w:pPr>
    </w:p>
    <w:p w14:paraId="1A81CCFE" w14:textId="77777777" w:rsidR="00E26214" w:rsidRPr="000862AD" w:rsidRDefault="00E26214" w:rsidP="00FB6EA1">
      <w:pPr>
        <w:spacing w:after="0"/>
        <w:jc w:val="center"/>
        <w:rPr>
          <w:rFonts w:ascii="Candara" w:hAnsi="Candara"/>
          <w:b/>
          <w:bCs/>
          <w:sz w:val="24"/>
          <w:szCs w:val="24"/>
        </w:rPr>
      </w:pPr>
    </w:p>
    <w:p w14:paraId="00A1DDE2" w14:textId="77777777" w:rsidR="00E26214" w:rsidRPr="000862AD" w:rsidRDefault="00E26214" w:rsidP="00FB6EA1">
      <w:pPr>
        <w:spacing w:after="0"/>
        <w:jc w:val="center"/>
        <w:rPr>
          <w:rFonts w:ascii="Candara" w:hAnsi="Candara"/>
          <w:b/>
          <w:bCs/>
          <w:sz w:val="24"/>
          <w:szCs w:val="24"/>
        </w:rPr>
      </w:pPr>
    </w:p>
    <w:p w14:paraId="5CC9C928" w14:textId="77777777" w:rsidR="00E26214" w:rsidRPr="000862AD" w:rsidRDefault="00E26214" w:rsidP="00FB6EA1">
      <w:pPr>
        <w:spacing w:after="0"/>
        <w:jc w:val="center"/>
        <w:rPr>
          <w:rFonts w:ascii="Candara" w:hAnsi="Candara"/>
          <w:b/>
          <w:bCs/>
          <w:sz w:val="24"/>
          <w:szCs w:val="24"/>
        </w:rPr>
      </w:pPr>
    </w:p>
    <w:p w14:paraId="4436DF82" w14:textId="77777777" w:rsidR="00E26214" w:rsidRPr="000862AD" w:rsidRDefault="00E26214" w:rsidP="00FB6EA1">
      <w:pPr>
        <w:spacing w:after="0"/>
        <w:jc w:val="center"/>
        <w:rPr>
          <w:rFonts w:ascii="Candara" w:hAnsi="Candara"/>
          <w:b/>
          <w:bCs/>
          <w:sz w:val="24"/>
          <w:szCs w:val="24"/>
        </w:rPr>
      </w:pPr>
    </w:p>
    <w:p w14:paraId="08294F01" w14:textId="77777777" w:rsidR="00E26214" w:rsidRPr="000862AD" w:rsidRDefault="00F432D0" w:rsidP="00FB6EA1">
      <w:pPr>
        <w:spacing w:after="0"/>
        <w:jc w:val="center"/>
        <w:rPr>
          <w:rFonts w:ascii="Candara" w:hAnsi="Candara"/>
          <w:b/>
          <w:bCs/>
          <w:sz w:val="24"/>
          <w:szCs w:val="24"/>
        </w:rPr>
      </w:pPr>
      <w:r>
        <w:rPr>
          <w:rFonts w:ascii="Candara" w:hAnsi="Candara"/>
          <w:b/>
          <w:bCs/>
          <w:noProof/>
          <w:sz w:val="24"/>
          <w:szCs w:val="24"/>
          <w:lang w:val="en-US" w:eastAsia="zh-TW"/>
        </w:rPr>
        <w:pict w14:anchorId="0C6A7396">
          <v:shapetype id="_x0000_t202" coordsize="21600,21600" o:spt="202" path="m,l,21600r21600,l21600,xe">
            <v:stroke joinstyle="miter"/>
            <v:path gradientshapeok="t" o:connecttype="rect"/>
          </v:shapetype>
          <v:shape id="_x0000_s1027" type="#_x0000_t202" style="position:absolute;left:0;text-align:left;margin-left:6.1pt;margin-top:7.05pt;width:456.5pt;height:23.4pt;z-index:251660288;mso-height-percent:200;mso-height-percent:200;mso-width-relative:margin;mso-height-relative:margin" filled="f" stroked="f">
            <v:textbox style="mso-next-textbox:#_x0000_s1027;mso-fit-shape-to-text:t">
              <w:txbxContent>
                <w:p w14:paraId="0BD37D0C" w14:textId="77777777" w:rsidR="007F5192" w:rsidRPr="000862AD" w:rsidRDefault="007F5192" w:rsidP="007F5192">
                  <w:pPr>
                    <w:spacing w:after="0"/>
                    <w:jc w:val="center"/>
                    <w:rPr>
                      <w:rFonts w:ascii="Candara" w:hAnsi="Candara"/>
                      <w:b/>
                      <w:bCs/>
                      <w:sz w:val="48"/>
                      <w:szCs w:val="48"/>
                    </w:rPr>
                  </w:pPr>
                  <w:r w:rsidRPr="000862AD">
                    <w:rPr>
                      <w:rFonts w:ascii="Candara" w:hAnsi="Candara"/>
                      <w:b/>
                      <w:bCs/>
                      <w:sz w:val="48"/>
                      <w:szCs w:val="48"/>
                    </w:rPr>
                    <w:t>MANUAL</w:t>
                  </w:r>
                </w:p>
                <w:p w14:paraId="4B70F56C" w14:textId="77777777" w:rsidR="00341BF9" w:rsidRPr="000862AD" w:rsidRDefault="007F5192" w:rsidP="00341BF9">
                  <w:pPr>
                    <w:spacing w:after="0"/>
                    <w:jc w:val="center"/>
                    <w:rPr>
                      <w:rFonts w:ascii="Candara" w:hAnsi="Candara"/>
                      <w:b/>
                      <w:bCs/>
                      <w:sz w:val="48"/>
                      <w:szCs w:val="48"/>
                    </w:rPr>
                  </w:pPr>
                  <w:r w:rsidRPr="000862AD">
                    <w:rPr>
                      <w:rFonts w:ascii="Candara" w:hAnsi="Candara"/>
                      <w:b/>
                      <w:bCs/>
                      <w:sz w:val="48"/>
                      <w:szCs w:val="48"/>
                    </w:rPr>
                    <w:t xml:space="preserve">PENETAPAN STANDAR </w:t>
                  </w:r>
                </w:p>
                <w:p w14:paraId="3140D888" w14:textId="56CD3C3D" w:rsidR="007F5192" w:rsidRPr="000862AD" w:rsidRDefault="00BF0D93" w:rsidP="007F5192">
                  <w:pPr>
                    <w:spacing w:after="0"/>
                    <w:jc w:val="center"/>
                    <w:rPr>
                      <w:rFonts w:ascii="Candara" w:hAnsi="Candara"/>
                      <w:b/>
                      <w:bCs/>
                      <w:sz w:val="48"/>
                      <w:szCs w:val="48"/>
                    </w:rPr>
                  </w:pPr>
                  <w:r w:rsidRPr="00BF0D93">
                    <w:rPr>
                      <w:rFonts w:ascii="Candara" w:hAnsi="Candara"/>
                      <w:b/>
                      <w:bCs/>
                      <w:sz w:val="48"/>
                      <w:szCs w:val="48"/>
                    </w:rPr>
                    <w:t>PENYUSUNAN KURIKULUM</w:t>
                  </w:r>
                </w:p>
              </w:txbxContent>
            </v:textbox>
          </v:shape>
        </w:pict>
      </w:r>
    </w:p>
    <w:p w14:paraId="33C8857F" w14:textId="77777777" w:rsidR="00E26214" w:rsidRPr="000862AD" w:rsidRDefault="00E26214" w:rsidP="00FB6EA1">
      <w:pPr>
        <w:spacing w:after="0"/>
        <w:jc w:val="center"/>
        <w:rPr>
          <w:rFonts w:ascii="Candara" w:hAnsi="Candara"/>
          <w:b/>
          <w:bCs/>
          <w:sz w:val="44"/>
          <w:szCs w:val="44"/>
        </w:rPr>
      </w:pPr>
    </w:p>
    <w:p w14:paraId="2EB63274" w14:textId="77777777" w:rsidR="00E26214" w:rsidRPr="000862AD" w:rsidRDefault="00E26214" w:rsidP="00E26214">
      <w:pPr>
        <w:spacing w:after="0"/>
        <w:jc w:val="center"/>
        <w:rPr>
          <w:rFonts w:ascii="Candara" w:hAnsi="Candara"/>
          <w:b/>
          <w:bCs/>
          <w:sz w:val="44"/>
          <w:szCs w:val="44"/>
        </w:rPr>
      </w:pPr>
    </w:p>
    <w:p w14:paraId="1EBA5366" w14:textId="77777777" w:rsidR="00E26214" w:rsidRPr="000862AD" w:rsidRDefault="00E26214" w:rsidP="00FB6EA1">
      <w:pPr>
        <w:spacing w:after="0"/>
        <w:jc w:val="center"/>
        <w:rPr>
          <w:rFonts w:ascii="Candara" w:hAnsi="Candara"/>
          <w:b/>
          <w:bCs/>
          <w:sz w:val="24"/>
          <w:szCs w:val="24"/>
        </w:rPr>
      </w:pPr>
    </w:p>
    <w:p w14:paraId="6D1E3FED" w14:textId="77777777" w:rsidR="00E26214" w:rsidRPr="000862AD" w:rsidRDefault="00E26214" w:rsidP="00FB6EA1">
      <w:pPr>
        <w:spacing w:after="0"/>
        <w:jc w:val="center"/>
        <w:rPr>
          <w:rFonts w:ascii="Candara" w:hAnsi="Candara"/>
          <w:b/>
          <w:bCs/>
          <w:sz w:val="24"/>
          <w:szCs w:val="24"/>
        </w:rPr>
      </w:pPr>
    </w:p>
    <w:p w14:paraId="3C875910" w14:textId="77777777" w:rsidR="004906C1" w:rsidRPr="000862AD" w:rsidRDefault="004906C1" w:rsidP="00FB6EA1">
      <w:pPr>
        <w:spacing w:after="0"/>
        <w:jc w:val="center"/>
        <w:rPr>
          <w:rFonts w:ascii="Candara" w:hAnsi="Candara"/>
          <w:b/>
          <w:bCs/>
          <w:sz w:val="24"/>
          <w:szCs w:val="24"/>
        </w:rPr>
      </w:pPr>
    </w:p>
    <w:p w14:paraId="2F709F4B" w14:textId="77777777" w:rsidR="004906C1" w:rsidRPr="000862AD" w:rsidRDefault="004906C1" w:rsidP="00FB6EA1">
      <w:pPr>
        <w:spacing w:after="0"/>
        <w:jc w:val="center"/>
        <w:rPr>
          <w:rFonts w:ascii="Candara" w:hAnsi="Candara"/>
          <w:b/>
          <w:bCs/>
          <w:sz w:val="24"/>
          <w:szCs w:val="24"/>
        </w:rPr>
      </w:pPr>
    </w:p>
    <w:p w14:paraId="0E9BC9FB" w14:textId="77777777" w:rsidR="00E26214" w:rsidRPr="000862AD" w:rsidRDefault="00E26214" w:rsidP="00FB6EA1">
      <w:pPr>
        <w:spacing w:after="0"/>
        <w:jc w:val="center"/>
        <w:rPr>
          <w:rFonts w:ascii="Candara" w:hAnsi="Candara"/>
          <w:b/>
          <w:bCs/>
          <w:sz w:val="24"/>
          <w:szCs w:val="24"/>
        </w:rPr>
      </w:pPr>
    </w:p>
    <w:p w14:paraId="09A04B79" w14:textId="77777777" w:rsidR="00E26214" w:rsidRPr="000862AD" w:rsidRDefault="00E26214" w:rsidP="00FB6EA1">
      <w:pPr>
        <w:spacing w:after="0"/>
        <w:jc w:val="center"/>
        <w:rPr>
          <w:rFonts w:ascii="Candara" w:hAnsi="Candara"/>
          <w:b/>
          <w:bCs/>
          <w:sz w:val="24"/>
          <w:szCs w:val="24"/>
        </w:rPr>
      </w:pPr>
    </w:p>
    <w:p w14:paraId="657C17A7" w14:textId="77777777" w:rsidR="00E26214" w:rsidRPr="000862AD" w:rsidRDefault="00E26214" w:rsidP="00FB6EA1">
      <w:pPr>
        <w:spacing w:after="0"/>
        <w:jc w:val="center"/>
        <w:rPr>
          <w:rFonts w:ascii="Candara" w:hAnsi="Candara"/>
          <w:b/>
          <w:bCs/>
          <w:sz w:val="24"/>
          <w:szCs w:val="24"/>
        </w:rPr>
      </w:pPr>
    </w:p>
    <w:p w14:paraId="64A4526F" w14:textId="77777777" w:rsidR="00E26214" w:rsidRPr="000862AD" w:rsidRDefault="00E26214" w:rsidP="00FB6EA1">
      <w:pPr>
        <w:spacing w:after="0"/>
        <w:jc w:val="center"/>
        <w:rPr>
          <w:rFonts w:ascii="Candara" w:hAnsi="Candara"/>
          <w:b/>
          <w:bCs/>
          <w:sz w:val="24"/>
          <w:szCs w:val="24"/>
        </w:rPr>
      </w:pPr>
    </w:p>
    <w:p w14:paraId="0EFB5454" w14:textId="77777777" w:rsidR="004906C1" w:rsidRPr="000862AD" w:rsidRDefault="004906C1" w:rsidP="00FB6EA1">
      <w:pPr>
        <w:spacing w:after="0"/>
        <w:jc w:val="center"/>
        <w:rPr>
          <w:rFonts w:ascii="Candara" w:hAnsi="Candara"/>
          <w:b/>
          <w:bCs/>
          <w:sz w:val="24"/>
          <w:szCs w:val="24"/>
        </w:rPr>
      </w:pPr>
    </w:p>
    <w:p w14:paraId="5ADED27C" w14:textId="77777777" w:rsidR="004906C1" w:rsidRPr="000862AD" w:rsidRDefault="004906C1" w:rsidP="00FB6EA1">
      <w:pPr>
        <w:spacing w:after="0"/>
        <w:jc w:val="center"/>
        <w:rPr>
          <w:rFonts w:ascii="Candara" w:hAnsi="Candara"/>
          <w:b/>
          <w:bCs/>
          <w:sz w:val="24"/>
          <w:szCs w:val="24"/>
        </w:rPr>
      </w:pPr>
    </w:p>
    <w:p w14:paraId="313DD330" w14:textId="77777777" w:rsidR="004906C1" w:rsidRPr="000862AD" w:rsidRDefault="004906C1" w:rsidP="00FB6EA1">
      <w:pPr>
        <w:spacing w:after="0"/>
        <w:jc w:val="center"/>
        <w:rPr>
          <w:rFonts w:ascii="Candara" w:hAnsi="Candara"/>
          <w:b/>
          <w:bCs/>
          <w:sz w:val="24"/>
          <w:szCs w:val="24"/>
        </w:rPr>
      </w:pPr>
    </w:p>
    <w:p w14:paraId="2BDBA0BF" w14:textId="77777777" w:rsidR="004906C1" w:rsidRPr="000862AD" w:rsidRDefault="004906C1" w:rsidP="00FB6EA1">
      <w:pPr>
        <w:spacing w:after="0"/>
        <w:jc w:val="center"/>
        <w:rPr>
          <w:rFonts w:ascii="Candara" w:hAnsi="Candara"/>
          <w:b/>
          <w:bCs/>
          <w:sz w:val="24"/>
          <w:szCs w:val="24"/>
        </w:rPr>
      </w:pPr>
    </w:p>
    <w:p w14:paraId="23B27DBB" w14:textId="77777777" w:rsidR="00E26214" w:rsidRPr="000862AD" w:rsidRDefault="00E26214" w:rsidP="00FB6EA1">
      <w:pPr>
        <w:spacing w:after="0"/>
        <w:jc w:val="center"/>
        <w:rPr>
          <w:rFonts w:ascii="Candara" w:hAnsi="Candara"/>
          <w:b/>
          <w:bCs/>
          <w:sz w:val="24"/>
          <w:szCs w:val="24"/>
        </w:rPr>
      </w:pPr>
    </w:p>
    <w:p w14:paraId="118E2735" w14:textId="77777777" w:rsidR="00E26214" w:rsidRPr="000862AD" w:rsidRDefault="00E26214" w:rsidP="00FB6EA1">
      <w:pPr>
        <w:spacing w:after="0"/>
        <w:jc w:val="center"/>
        <w:rPr>
          <w:rFonts w:ascii="Candara" w:hAnsi="Candara"/>
          <w:b/>
          <w:bCs/>
          <w:sz w:val="24"/>
          <w:szCs w:val="24"/>
        </w:rPr>
      </w:pPr>
    </w:p>
    <w:p w14:paraId="1582DF8B" w14:textId="77777777" w:rsidR="00E26214" w:rsidRPr="000862AD" w:rsidRDefault="00E26214" w:rsidP="00FB6EA1">
      <w:pPr>
        <w:spacing w:after="0"/>
        <w:jc w:val="center"/>
        <w:rPr>
          <w:rFonts w:ascii="Candara" w:hAnsi="Candara"/>
          <w:b/>
          <w:bCs/>
          <w:sz w:val="24"/>
          <w:szCs w:val="24"/>
        </w:rPr>
      </w:pPr>
    </w:p>
    <w:p w14:paraId="58C68F51"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PUSAT PENJAMINAN MUTU</w:t>
      </w:r>
    </w:p>
    <w:p w14:paraId="5474FCA1" w14:textId="77777777" w:rsidR="00E26214" w:rsidRPr="000862AD" w:rsidRDefault="00E26214" w:rsidP="00FB6EA1">
      <w:pPr>
        <w:spacing w:after="0"/>
        <w:jc w:val="center"/>
        <w:rPr>
          <w:rFonts w:ascii="Candara" w:hAnsi="Candara"/>
          <w:b/>
          <w:bCs/>
          <w:sz w:val="24"/>
          <w:szCs w:val="24"/>
        </w:rPr>
      </w:pPr>
      <w:r w:rsidRPr="000862AD">
        <w:rPr>
          <w:rFonts w:ascii="Candara" w:hAnsi="Candara"/>
          <w:b/>
          <w:bCs/>
          <w:sz w:val="24"/>
          <w:szCs w:val="24"/>
        </w:rPr>
        <w:t>UNIVERSITAS NEGERI MAKASSAR</w:t>
      </w:r>
    </w:p>
    <w:p w14:paraId="270C7D0A" w14:textId="77777777" w:rsidR="00E26214" w:rsidRPr="000862AD" w:rsidRDefault="00E26214" w:rsidP="00FB6EA1">
      <w:pPr>
        <w:spacing w:after="0"/>
        <w:jc w:val="center"/>
        <w:rPr>
          <w:rFonts w:ascii="Candara" w:hAnsi="Candara"/>
          <w:b/>
          <w:bCs/>
          <w:sz w:val="24"/>
          <w:szCs w:val="24"/>
        </w:rPr>
      </w:pPr>
    </w:p>
    <w:p w14:paraId="2525A63A" w14:textId="56700848" w:rsidR="00E26214" w:rsidRPr="000862AD" w:rsidRDefault="0010268F" w:rsidP="00FB6EA1">
      <w:pPr>
        <w:spacing w:after="0"/>
        <w:jc w:val="center"/>
        <w:rPr>
          <w:rFonts w:ascii="Candara" w:hAnsi="Candara"/>
          <w:b/>
          <w:bCs/>
          <w:sz w:val="24"/>
          <w:szCs w:val="24"/>
        </w:rPr>
      </w:pPr>
      <w:r>
        <w:rPr>
          <w:rFonts w:ascii="Candara" w:hAnsi="Candara"/>
          <w:b/>
          <w:bCs/>
          <w:sz w:val="24"/>
          <w:szCs w:val="24"/>
        </w:rPr>
        <w:t>2018</w:t>
      </w:r>
    </w:p>
    <w:p w14:paraId="3066BE63" w14:textId="77777777" w:rsidR="00E26214" w:rsidRPr="000862AD" w:rsidRDefault="00E26214" w:rsidP="00FB6EA1">
      <w:pPr>
        <w:spacing w:after="0"/>
        <w:jc w:val="center"/>
        <w:rPr>
          <w:rFonts w:ascii="Candara" w:hAnsi="Candara"/>
          <w:b/>
          <w:bCs/>
          <w:sz w:val="28"/>
          <w:szCs w:val="28"/>
        </w:rPr>
        <w:sectPr w:rsidR="00E26214" w:rsidRPr="000862AD" w:rsidSect="00C35DE6">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418" w:left="1701" w:header="709" w:footer="709" w:gutter="0"/>
          <w:cols w:space="708"/>
          <w:titlePg/>
          <w:docGrid w:linePitch="360"/>
        </w:sectPr>
      </w:pPr>
    </w:p>
    <w:p w14:paraId="70A2A218" w14:textId="77777777" w:rsidR="00A765A0" w:rsidRPr="000862AD" w:rsidRDefault="00A765A0" w:rsidP="00FB6EA1">
      <w:pPr>
        <w:spacing w:after="0"/>
        <w:jc w:val="center"/>
        <w:rPr>
          <w:rFonts w:ascii="Candara" w:hAnsi="Candara"/>
          <w:b/>
          <w:bCs/>
          <w:sz w:val="28"/>
          <w:szCs w:val="28"/>
        </w:rPr>
      </w:pPr>
    </w:p>
    <w:p w14:paraId="2A317386" w14:textId="77777777" w:rsidR="00631616" w:rsidRPr="000862AD" w:rsidRDefault="00631616" w:rsidP="00FB6EA1">
      <w:pPr>
        <w:spacing w:after="0"/>
        <w:jc w:val="center"/>
        <w:rPr>
          <w:rFonts w:ascii="Candara" w:hAnsi="Candara"/>
          <w:b/>
          <w:bCs/>
          <w:sz w:val="28"/>
          <w:szCs w:val="28"/>
        </w:rPr>
      </w:pPr>
    </w:p>
    <w:p w14:paraId="46299872" w14:textId="77777777" w:rsidR="00FB6EA1" w:rsidRPr="000862AD" w:rsidRDefault="00FB6EA1" w:rsidP="00FB6EA1">
      <w:pPr>
        <w:spacing w:after="0"/>
        <w:jc w:val="center"/>
        <w:rPr>
          <w:rFonts w:ascii="Candara" w:hAnsi="Candara"/>
          <w:b/>
          <w:bCs/>
          <w:sz w:val="28"/>
          <w:szCs w:val="28"/>
        </w:rPr>
      </w:pPr>
    </w:p>
    <w:p w14:paraId="44CA332B" w14:textId="77777777" w:rsidR="003C0596" w:rsidRPr="000862AD" w:rsidRDefault="007851C2" w:rsidP="007F5192">
      <w:pPr>
        <w:spacing w:after="0" w:line="360" w:lineRule="auto"/>
        <w:jc w:val="center"/>
        <w:rPr>
          <w:rFonts w:ascii="Candara" w:hAnsi="Candara"/>
          <w:b/>
          <w:bCs/>
          <w:sz w:val="28"/>
          <w:szCs w:val="28"/>
        </w:rPr>
      </w:pPr>
      <w:r w:rsidRPr="000862AD">
        <w:rPr>
          <w:rFonts w:ascii="Candara" w:hAnsi="Candara"/>
          <w:b/>
          <w:bCs/>
          <w:sz w:val="28"/>
          <w:szCs w:val="28"/>
        </w:rPr>
        <w:t xml:space="preserve">MANUAL </w:t>
      </w:r>
    </w:p>
    <w:p w14:paraId="6FE82794" w14:textId="77777777" w:rsidR="00BF0D93" w:rsidRPr="00BF0D93" w:rsidRDefault="007F5192" w:rsidP="00BF0D93">
      <w:pPr>
        <w:spacing w:after="0"/>
        <w:jc w:val="center"/>
        <w:rPr>
          <w:rFonts w:ascii="Candara" w:hAnsi="Candara"/>
          <w:b/>
          <w:bCs/>
          <w:sz w:val="28"/>
          <w:szCs w:val="28"/>
        </w:rPr>
      </w:pPr>
      <w:r w:rsidRPr="000862AD">
        <w:rPr>
          <w:rFonts w:ascii="Candara" w:hAnsi="Candara"/>
          <w:b/>
          <w:bCs/>
          <w:sz w:val="28"/>
          <w:szCs w:val="28"/>
        </w:rPr>
        <w:t xml:space="preserve">PENETAPAN </w:t>
      </w:r>
      <w:r w:rsidR="003C0596" w:rsidRPr="000862AD">
        <w:rPr>
          <w:rFonts w:ascii="Candara" w:hAnsi="Candara"/>
          <w:b/>
          <w:bCs/>
          <w:sz w:val="28"/>
          <w:szCs w:val="28"/>
        </w:rPr>
        <w:t xml:space="preserve">STANDAR </w:t>
      </w:r>
      <w:r w:rsidR="00BF0D93" w:rsidRPr="00BF0D93">
        <w:rPr>
          <w:rFonts w:ascii="Candara" w:hAnsi="Candara"/>
          <w:b/>
          <w:bCs/>
          <w:sz w:val="28"/>
          <w:szCs w:val="28"/>
        </w:rPr>
        <w:t>PENYUSUNAN KURIKULUM</w:t>
      </w:r>
    </w:p>
    <w:p w14:paraId="1C19C5BA" w14:textId="1C226E24" w:rsidR="000B1D8C" w:rsidRPr="000862AD" w:rsidRDefault="000B1D8C" w:rsidP="00BF0D93">
      <w:pPr>
        <w:spacing w:after="0" w:line="360" w:lineRule="auto"/>
        <w:jc w:val="center"/>
        <w:rPr>
          <w:rFonts w:ascii="Candara" w:hAnsi="Candara"/>
          <w:b/>
          <w:bCs/>
          <w:sz w:val="28"/>
          <w:szCs w:val="28"/>
        </w:rPr>
      </w:pPr>
    </w:p>
    <w:p w14:paraId="23C32087" w14:textId="77777777" w:rsidR="003C0596" w:rsidRPr="000862AD" w:rsidRDefault="003C0596" w:rsidP="00B7464B">
      <w:pPr>
        <w:spacing w:after="0" w:line="360" w:lineRule="auto"/>
        <w:jc w:val="center"/>
        <w:rPr>
          <w:rFonts w:ascii="Candara" w:hAnsi="Candara"/>
          <w:b/>
          <w:bCs/>
          <w:sz w:val="28"/>
          <w:szCs w:val="28"/>
        </w:rPr>
      </w:pPr>
      <w:r w:rsidRPr="000862AD">
        <w:rPr>
          <w:rFonts w:ascii="Candara" w:hAnsi="Candara"/>
          <w:b/>
          <w:bCs/>
          <w:sz w:val="28"/>
          <w:szCs w:val="28"/>
        </w:rPr>
        <w:t>UNIVERSITAS NEGERI MAKASSAR</w:t>
      </w:r>
    </w:p>
    <w:p w14:paraId="0FC3981D" w14:textId="77777777" w:rsidR="00A765A0" w:rsidRPr="000862AD" w:rsidRDefault="00A765A0" w:rsidP="00FB6EA1">
      <w:pPr>
        <w:spacing w:after="0"/>
        <w:jc w:val="center"/>
        <w:rPr>
          <w:rFonts w:ascii="Candara" w:hAnsi="Candara"/>
          <w:b/>
          <w:bCs/>
          <w:sz w:val="28"/>
          <w:szCs w:val="28"/>
        </w:rPr>
      </w:pPr>
    </w:p>
    <w:p w14:paraId="5DAF456F" w14:textId="77777777" w:rsidR="00FB6EA1" w:rsidRPr="000862AD" w:rsidRDefault="00FB6EA1" w:rsidP="00FB6EA1">
      <w:pPr>
        <w:spacing w:after="0"/>
        <w:jc w:val="center"/>
        <w:rPr>
          <w:rFonts w:ascii="Candara" w:hAnsi="Candara"/>
          <w:b/>
          <w:bCs/>
          <w:sz w:val="28"/>
          <w:szCs w:val="28"/>
        </w:rPr>
      </w:pPr>
    </w:p>
    <w:p w14:paraId="2807964E" w14:textId="77777777" w:rsidR="00A765A0" w:rsidRPr="000862AD"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0862AD" w14:paraId="2B311702" w14:textId="77777777" w:rsidTr="00550FC8">
        <w:tc>
          <w:tcPr>
            <w:tcW w:w="1951" w:type="dxa"/>
            <w:gridSpan w:val="2"/>
            <w:vMerge w:val="restart"/>
            <w:shd w:val="clear" w:color="auto" w:fill="auto"/>
            <w:vAlign w:val="center"/>
          </w:tcPr>
          <w:p w14:paraId="461E0627" w14:textId="77777777" w:rsidR="003C0596" w:rsidRPr="000862AD" w:rsidRDefault="003C0596" w:rsidP="00FB6EA1">
            <w:pPr>
              <w:spacing w:before="120" w:after="120"/>
              <w:jc w:val="center"/>
              <w:rPr>
                <w:rFonts w:ascii="Candara" w:hAnsi="Candara"/>
                <w:b/>
                <w:bCs/>
                <w:sz w:val="24"/>
                <w:szCs w:val="24"/>
              </w:rPr>
            </w:pPr>
            <w:r w:rsidRPr="000862AD">
              <w:rPr>
                <w:rFonts w:ascii="Candara" w:hAnsi="Candara"/>
                <w:b/>
                <w:bCs/>
                <w:sz w:val="24"/>
                <w:szCs w:val="24"/>
              </w:rPr>
              <w:t>PROSES</w:t>
            </w:r>
          </w:p>
        </w:tc>
        <w:tc>
          <w:tcPr>
            <w:tcW w:w="6237" w:type="dxa"/>
            <w:gridSpan w:val="3"/>
            <w:shd w:val="clear" w:color="auto" w:fill="auto"/>
            <w:vAlign w:val="center"/>
          </w:tcPr>
          <w:p w14:paraId="08DEDB84" w14:textId="77777777" w:rsidR="003C0596" w:rsidRPr="000862AD" w:rsidRDefault="003C0596" w:rsidP="00FB6EA1">
            <w:pPr>
              <w:spacing w:before="120" w:after="120"/>
              <w:jc w:val="center"/>
              <w:rPr>
                <w:rFonts w:ascii="Candara" w:hAnsi="Candara"/>
                <w:b/>
                <w:bCs/>
                <w:sz w:val="24"/>
                <w:szCs w:val="24"/>
              </w:rPr>
            </w:pPr>
            <w:r w:rsidRPr="000862AD">
              <w:rPr>
                <w:rFonts w:ascii="Candara" w:hAnsi="Candara"/>
                <w:b/>
                <w:bCs/>
                <w:sz w:val="24"/>
                <w:szCs w:val="24"/>
              </w:rPr>
              <w:t>PENANGGUNG JAWAB</w:t>
            </w:r>
          </w:p>
        </w:tc>
        <w:tc>
          <w:tcPr>
            <w:tcW w:w="1326" w:type="dxa"/>
            <w:vMerge w:val="restart"/>
            <w:shd w:val="clear" w:color="auto" w:fill="auto"/>
            <w:vAlign w:val="center"/>
          </w:tcPr>
          <w:p w14:paraId="68980628" w14:textId="77777777" w:rsidR="003C0596" w:rsidRPr="000862AD" w:rsidRDefault="003C0596" w:rsidP="00FB6EA1">
            <w:pPr>
              <w:ind w:left="-113" w:right="-113"/>
              <w:jc w:val="center"/>
              <w:rPr>
                <w:rFonts w:ascii="Candara" w:hAnsi="Candara"/>
                <w:b/>
                <w:bCs/>
                <w:sz w:val="24"/>
                <w:szCs w:val="24"/>
              </w:rPr>
            </w:pPr>
            <w:r w:rsidRPr="000862AD">
              <w:rPr>
                <w:rFonts w:ascii="Candara" w:hAnsi="Candara"/>
                <w:b/>
                <w:bCs/>
                <w:sz w:val="24"/>
                <w:szCs w:val="24"/>
              </w:rPr>
              <w:t>TANGGAL</w:t>
            </w:r>
          </w:p>
        </w:tc>
      </w:tr>
      <w:tr w:rsidR="003C0596" w:rsidRPr="000862AD" w14:paraId="782379CF" w14:textId="77777777" w:rsidTr="00550FC8">
        <w:tc>
          <w:tcPr>
            <w:tcW w:w="1951" w:type="dxa"/>
            <w:gridSpan w:val="2"/>
            <w:vMerge/>
            <w:tcBorders>
              <w:bottom w:val="single" w:sz="12" w:space="0" w:color="auto"/>
            </w:tcBorders>
            <w:shd w:val="clear" w:color="auto" w:fill="auto"/>
            <w:vAlign w:val="center"/>
          </w:tcPr>
          <w:p w14:paraId="154C5F7A" w14:textId="77777777" w:rsidR="003C0596" w:rsidRPr="000862AD"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2DF78431" w14:textId="77777777" w:rsidR="003C0596" w:rsidRPr="000862AD" w:rsidRDefault="003C0596" w:rsidP="00FB6EA1">
            <w:pPr>
              <w:spacing w:before="120" w:after="120"/>
              <w:jc w:val="center"/>
              <w:rPr>
                <w:rFonts w:ascii="Candara" w:hAnsi="Candara"/>
                <w:b/>
                <w:bCs/>
                <w:sz w:val="24"/>
                <w:szCs w:val="24"/>
              </w:rPr>
            </w:pPr>
            <w:r w:rsidRPr="000862AD">
              <w:rPr>
                <w:rFonts w:ascii="Candara" w:hAnsi="Candara"/>
                <w:b/>
                <w:bCs/>
                <w:sz w:val="24"/>
                <w:szCs w:val="24"/>
              </w:rPr>
              <w:t>NAMA</w:t>
            </w:r>
          </w:p>
        </w:tc>
        <w:tc>
          <w:tcPr>
            <w:tcW w:w="1417" w:type="dxa"/>
            <w:shd w:val="clear" w:color="auto" w:fill="auto"/>
            <w:vAlign w:val="center"/>
          </w:tcPr>
          <w:p w14:paraId="0B972079" w14:textId="77777777" w:rsidR="003C0596" w:rsidRPr="000862AD" w:rsidRDefault="003C0596" w:rsidP="00FB6EA1">
            <w:pPr>
              <w:spacing w:before="120" w:after="120"/>
              <w:jc w:val="center"/>
              <w:rPr>
                <w:rFonts w:ascii="Candara" w:hAnsi="Candara"/>
                <w:b/>
                <w:bCs/>
                <w:sz w:val="24"/>
                <w:szCs w:val="24"/>
              </w:rPr>
            </w:pPr>
            <w:r w:rsidRPr="000862AD">
              <w:rPr>
                <w:rFonts w:ascii="Candara" w:hAnsi="Candara"/>
                <w:b/>
                <w:bCs/>
                <w:sz w:val="24"/>
                <w:szCs w:val="24"/>
              </w:rPr>
              <w:t>JABATAN</w:t>
            </w:r>
          </w:p>
        </w:tc>
        <w:tc>
          <w:tcPr>
            <w:tcW w:w="1276" w:type="dxa"/>
            <w:shd w:val="clear" w:color="auto" w:fill="auto"/>
            <w:vAlign w:val="center"/>
          </w:tcPr>
          <w:p w14:paraId="3FC57F2C" w14:textId="77777777" w:rsidR="003C0596" w:rsidRPr="000862AD" w:rsidRDefault="003C0596" w:rsidP="00FB6EA1">
            <w:pPr>
              <w:spacing w:before="120" w:after="120"/>
              <w:jc w:val="center"/>
              <w:rPr>
                <w:rFonts w:ascii="Candara" w:hAnsi="Candara"/>
                <w:b/>
                <w:bCs/>
                <w:sz w:val="24"/>
                <w:szCs w:val="24"/>
              </w:rPr>
            </w:pPr>
            <w:r w:rsidRPr="000862AD">
              <w:rPr>
                <w:rFonts w:ascii="Candara" w:hAnsi="Candara"/>
                <w:b/>
                <w:bCs/>
                <w:sz w:val="24"/>
                <w:szCs w:val="24"/>
              </w:rPr>
              <w:t>TANDA TANGAN</w:t>
            </w:r>
          </w:p>
        </w:tc>
        <w:tc>
          <w:tcPr>
            <w:tcW w:w="1326" w:type="dxa"/>
            <w:vMerge/>
            <w:shd w:val="clear" w:color="auto" w:fill="auto"/>
            <w:vAlign w:val="center"/>
          </w:tcPr>
          <w:p w14:paraId="16ACA430" w14:textId="77777777" w:rsidR="003C0596" w:rsidRPr="000862AD" w:rsidRDefault="003C0596" w:rsidP="00FB6EA1">
            <w:pPr>
              <w:jc w:val="center"/>
              <w:rPr>
                <w:rFonts w:ascii="Candara" w:hAnsi="Candara"/>
                <w:b/>
                <w:bCs/>
                <w:sz w:val="24"/>
                <w:szCs w:val="24"/>
              </w:rPr>
            </w:pPr>
          </w:p>
        </w:tc>
      </w:tr>
      <w:tr w:rsidR="00550FC8" w:rsidRPr="000862AD" w14:paraId="2BB1EF7E" w14:textId="77777777" w:rsidTr="00550FC8">
        <w:tc>
          <w:tcPr>
            <w:tcW w:w="392" w:type="dxa"/>
            <w:tcBorders>
              <w:right w:val="nil"/>
            </w:tcBorders>
            <w:vAlign w:val="center"/>
          </w:tcPr>
          <w:p w14:paraId="0404F922" w14:textId="77777777" w:rsidR="00550FC8" w:rsidRPr="000862AD" w:rsidRDefault="00550FC8" w:rsidP="00FB6EA1">
            <w:pPr>
              <w:spacing w:before="240" w:after="240"/>
              <w:ind w:left="-57" w:right="-108"/>
              <w:jc w:val="center"/>
              <w:rPr>
                <w:rFonts w:ascii="Candara" w:hAnsi="Candara"/>
                <w:b/>
                <w:bCs/>
                <w:sz w:val="24"/>
                <w:szCs w:val="24"/>
              </w:rPr>
            </w:pPr>
            <w:r w:rsidRPr="000862AD">
              <w:rPr>
                <w:rFonts w:ascii="Candara" w:hAnsi="Candara"/>
                <w:b/>
                <w:bCs/>
                <w:sz w:val="24"/>
                <w:szCs w:val="24"/>
              </w:rPr>
              <w:t>1.</w:t>
            </w:r>
          </w:p>
        </w:tc>
        <w:tc>
          <w:tcPr>
            <w:tcW w:w="1559" w:type="dxa"/>
            <w:tcBorders>
              <w:left w:val="nil"/>
            </w:tcBorders>
            <w:vAlign w:val="center"/>
          </w:tcPr>
          <w:p w14:paraId="4DD63570" w14:textId="77777777" w:rsidR="00550FC8" w:rsidRPr="000862AD" w:rsidRDefault="00550FC8" w:rsidP="00FB6EA1">
            <w:pPr>
              <w:spacing w:before="240" w:after="240"/>
              <w:ind w:left="-108"/>
              <w:rPr>
                <w:rFonts w:ascii="Candara" w:hAnsi="Candara"/>
                <w:b/>
                <w:bCs/>
                <w:sz w:val="24"/>
                <w:szCs w:val="24"/>
              </w:rPr>
            </w:pPr>
            <w:r w:rsidRPr="000862AD">
              <w:rPr>
                <w:rFonts w:ascii="Candara" w:hAnsi="Candara"/>
                <w:b/>
                <w:bCs/>
                <w:sz w:val="24"/>
                <w:szCs w:val="24"/>
              </w:rPr>
              <w:t>Perumusan</w:t>
            </w:r>
          </w:p>
        </w:tc>
        <w:tc>
          <w:tcPr>
            <w:tcW w:w="3544" w:type="dxa"/>
            <w:vAlign w:val="center"/>
          </w:tcPr>
          <w:p w14:paraId="2DCCEA59" w14:textId="2FA20D05" w:rsidR="00550FC8" w:rsidRPr="000862AD" w:rsidRDefault="002165FE" w:rsidP="00946319">
            <w:pPr>
              <w:spacing w:before="240" w:after="240"/>
              <w:rPr>
                <w:rFonts w:ascii="Candara" w:hAnsi="Candara"/>
                <w:sz w:val="24"/>
                <w:szCs w:val="24"/>
              </w:rPr>
            </w:pPr>
            <w:r>
              <w:rPr>
                <w:rFonts w:ascii="Candara" w:hAnsi="Candara"/>
                <w:sz w:val="24"/>
                <w:szCs w:val="24"/>
              </w:rPr>
              <w:t>Herman</w:t>
            </w:r>
            <w:r w:rsidR="00550FC8" w:rsidRPr="000862AD">
              <w:rPr>
                <w:rFonts w:ascii="Candara" w:hAnsi="Candara"/>
                <w:sz w:val="24"/>
                <w:szCs w:val="24"/>
              </w:rPr>
              <w:t xml:space="preserve">, </w:t>
            </w:r>
            <w:r>
              <w:rPr>
                <w:rFonts w:ascii="Candara" w:hAnsi="Candara"/>
                <w:sz w:val="24"/>
                <w:szCs w:val="24"/>
              </w:rPr>
              <w:t xml:space="preserve">S.Pd., </w:t>
            </w:r>
            <w:r w:rsidR="00550FC8" w:rsidRPr="000862AD">
              <w:rPr>
                <w:rFonts w:ascii="Candara" w:hAnsi="Candara"/>
                <w:sz w:val="24"/>
                <w:szCs w:val="24"/>
              </w:rPr>
              <w:t>M.Pd.</w:t>
            </w:r>
          </w:p>
        </w:tc>
        <w:tc>
          <w:tcPr>
            <w:tcW w:w="1417" w:type="dxa"/>
            <w:vAlign w:val="center"/>
          </w:tcPr>
          <w:p w14:paraId="294717F3" w14:textId="77777777" w:rsidR="00550FC8" w:rsidRPr="000862AD" w:rsidRDefault="008E62DE" w:rsidP="008E62DE">
            <w:pPr>
              <w:spacing w:before="240" w:after="240"/>
              <w:rPr>
                <w:rFonts w:ascii="Candara" w:hAnsi="Candara"/>
                <w:sz w:val="24"/>
                <w:szCs w:val="24"/>
              </w:rPr>
            </w:pPr>
            <w:r>
              <w:rPr>
                <w:rFonts w:ascii="Candara" w:hAnsi="Candara"/>
                <w:sz w:val="24"/>
                <w:szCs w:val="24"/>
              </w:rPr>
              <w:t>Koord. Tim SPMI</w:t>
            </w:r>
          </w:p>
        </w:tc>
        <w:tc>
          <w:tcPr>
            <w:tcW w:w="1276" w:type="dxa"/>
            <w:vAlign w:val="center"/>
          </w:tcPr>
          <w:p w14:paraId="276E80EC" w14:textId="77777777" w:rsidR="00550FC8" w:rsidRPr="000862AD" w:rsidRDefault="00550FC8" w:rsidP="00FB6EA1">
            <w:pPr>
              <w:spacing w:before="240" w:after="240"/>
              <w:rPr>
                <w:rFonts w:ascii="Candara" w:hAnsi="Candara"/>
                <w:sz w:val="24"/>
                <w:szCs w:val="24"/>
              </w:rPr>
            </w:pPr>
          </w:p>
        </w:tc>
        <w:tc>
          <w:tcPr>
            <w:tcW w:w="1326" w:type="dxa"/>
            <w:vAlign w:val="center"/>
          </w:tcPr>
          <w:p w14:paraId="5554A7B0" w14:textId="77777777" w:rsidR="00550FC8" w:rsidRPr="000862AD" w:rsidRDefault="00550FC8" w:rsidP="00FB6EA1">
            <w:pPr>
              <w:spacing w:before="240" w:after="240"/>
              <w:rPr>
                <w:rFonts w:ascii="Candara" w:hAnsi="Candara"/>
                <w:sz w:val="24"/>
                <w:szCs w:val="24"/>
              </w:rPr>
            </w:pPr>
          </w:p>
        </w:tc>
      </w:tr>
      <w:tr w:rsidR="00550FC8" w:rsidRPr="000862AD" w14:paraId="4006EAAB" w14:textId="77777777" w:rsidTr="00550FC8">
        <w:tc>
          <w:tcPr>
            <w:tcW w:w="392" w:type="dxa"/>
            <w:tcBorders>
              <w:right w:val="nil"/>
            </w:tcBorders>
            <w:vAlign w:val="center"/>
          </w:tcPr>
          <w:p w14:paraId="643D8578" w14:textId="77777777" w:rsidR="00550FC8" w:rsidRPr="000862AD" w:rsidRDefault="00550FC8" w:rsidP="00FB6EA1">
            <w:pPr>
              <w:spacing w:before="240" w:after="240"/>
              <w:ind w:left="-57" w:right="-108"/>
              <w:jc w:val="center"/>
              <w:rPr>
                <w:rFonts w:ascii="Candara" w:hAnsi="Candara"/>
                <w:b/>
                <w:bCs/>
                <w:sz w:val="24"/>
                <w:szCs w:val="24"/>
              </w:rPr>
            </w:pPr>
            <w:r w:rsidRPr="000862AD">
              <w:rPr>
                <w:rFonts w:ascii="Candara" w:hAnsi="Candara"/>
                <w:b/>
                <w:bCs/>
                <w:sz w:val="24"/>
                <w:szCs w:val="24"/>
              </w:rPr>
              <w:t>2.</w:t>
            </w:r>
          </w:p>
        </w:tc>
        <w:tc>
          <w:tcPr>
            <w:tcW w:w="1559" w:type="dxa"/>
            <w:tcBorders>
              <w:left w:val="nil"/>
            </w:tcBorders>
            <w:vAlign w:val="center"/>
          </w:tcPr>
          <w:p w14:paraId="27363E7D" w14:textId="77777777" w:rsidR="00550FC8" w:rsidRPr="000862AD" w:rsidRDefault="00550FC8" w:rsidP="00FB6EA1">
            <w:pPr>
              <w:spacing w:before="240" w:after="240"/>
              <w:ind w:left="-108"/>
              <w:rPr>
                <w:rFonts w:ascii="Candara" w:hAnsi="Candara"/>
                <w:b/>
                <w:bCs/>
                <w:sz w:val="24"/>
                <w:szCs w:val="24"/>
              </w:rPr>
            </w:pPr>
            <w:r w:rsidRPr="000862AD">
              <w:rPr>
                <w:rFonts w:ascii="Candara" w:hAnsi="Candara"/>
                <w:b/>
                <w:bCs/>
                <w:sz w:val="24"/>
                <w:szCs w:val="24"/>
              </w:rPr>
              <w:t>Pemeriksaan</w:t>
            </w:r>
          </w:p>
        </w:tc>
        <w:tc>
          <w:tcPr>
            <w:tcW w:w="3544" w:type="dxa"/>
            <w:vAlign w:val="center"/>
          </w:tcPr>
          <w:p w14:paraId="6707F87B"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Prof. Dr.rer.nat. Muharram, M.Si.</w:t>
            </w:r>
          </w:p>
        </w:tc>
        <w:tc>
          <w:tcPr>
            <w:tcW w:w="1417" w:type="dxa"/>
            <w:vAlign w:val="center"/>
          </w:tcPr>
          <w:p w14:paraId="37D473EE"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Wakil Rektor I</w:t>
            </w:r>
          </w:p>
        </w:tc>
        <w:tc>
          <w:tcPr>
            <w:tcW w:w="1276" w:type="dxa"/>
            <w:vAlign w:val="center"/>
          </w:tcPr>
          <w:p w14:paraId="6C7044DB" w14:textId="77777777" w:rsidR="00550FC8" w:rsidRPr="000862AD" w:rsidRDefault="00550FC8" w:rsidP="00FB6EA1">
            <w:pPr>
              <w:spacing w:before="240" w:after="240"/>
              <w:rPr>
                <w:rFonts w:ascii="Candara" w:hAnsi="Candara"/>
                <w:sz w:val="24"/>
                <w:szCs w:val="24"/>
              </w:rPr>
            </w:pPr>
          </w:p>
          <w:p w14:paraId="2A0E65C5" w14:textId="77777777" w:rsidR="00550FC8" w:rsidRPr="000862AD" w:rsidRDefault="00550FC8" w:rsidP="00FB6EA1">
            <w:pPr>
              <w:spacing w:before="240" w:after="240"/>
              <w:rPr>
                <w:rFonts w:ascii="Candara" w:hAnsi="Candara"/>
                <w:sz w:val="24"/>
                <w:szCs w:val="24"/>
              </w:rPr>
            </w:pPr>
          </w:p>
        </w:tc>
        <w:tc>
          <w:tcPr>
            <w:tcW w:w="1326" w:type="dxa"/>
            <w:vAlign w:val="center"/>
          </w:tcPr>
          <w:p w14:paraId="0562F2BD" w14:textId="77777777" w:rsidR="00550FC8" w:rsidRPr="000862AD" w:rsidRDefault="00550FC8" w:rsidP="00FB6EA1">
            <w:pPr>
              <w:spacing w:before="240" w:after="240"/>
              <w:rPr>
                <w:rFonts w:ascii="Candara" w:hAnsi="Candara"/>
                <w:sz w:val="24"/>
                <w:szCs w:val="24"/>
              </w:rPr>
            </w:pPr>
          </w:p>
        </w:tc>
      </w:tr>
      <w:tr w:rsidR="00550FC8" w:rsidRPr="000862AD" w14:paraId="03A45DE5" w14:textId="77777777" w:rsidTr="00550FC8">
        <w:tc>
          <w:tcPr>
            <w:tcW w:w="392" w:type="dxa"/>
            <w:tcBorders>
              <w:right w:val="nil"/>
            </w:tcBorders>
            <w:vAlign w:val="center"/>
          </w:tcPr>
          <w:p w14:paraId="646569D3" w14:textId="77777777" w:rsidR="00550FC8" w:rsidRPr="000862AD" w:rsidRDefault="00550FC8" w:rsidP="00FB6EA1">
            <w:pPr>
              <w:spacing w:before="240" w:after="240"/>
              <w:ind w:left="-57" w:right="-108"/>
              <w:jc w:val="center"/>
              <w:rPr>
                <w:rFonts w:ascii="Candara" w:hAnsi="Candara"/>
                <w:b/>
                <w:bCs/>
                <w:sz w:val="24"/>
                <w:szCs w:val="24"/>
              </w:rPr>
            </w:pPr>
            <w:r w:rsidRPr="000862AD">
              <w:rPr>
                <w:rFonts w:ascii="Candara" w:hAnsi="Candara"/>
                <w:b/>
                <w:bCs/>
                <w:sz w:val="24"/>
                <w:szCs w:val="24"/>
              </w:rPr>
              <w:t>3.</w:t>
            </w:r>
          </w:p>
        </w:tc>
        <w:tc>
          <w:tcPr>
            <w:tcW w:w="1559" w:type="dxa"/>
            <w:tcBorders>
              <w:left w:val="nil"/>
            </w:tcBorders>
            <w:vAlign w:val="center"/>
          </w:tcPr>
          <w:p w14:paraId="2199BD57" w14:textId="77777777" w:rsidR="00550FC8" w:rsidRPr="000862AD" w:rsidRDefault="00550FC8" w:rsidP="00FB6EA1">
            <w:pPr>
              <w:spacing w:before="240" w:after="240"/>
              <w:ind w:left="-108"/>
              <w:rPr>
                <w:rFonts w:ascii="Candara" w:hAnsi="Candara"/>
                <w:b/>
                <w:bCs/>
                <w:sz w:val="24"/>
                <w:szCs w:val="24"/>
              </w:rPr>
            </w:pPr>
            <w:r w:rsidRPr="000862AD">
              <w:rPr>
                <w:rFonts w:ascii="Candara" w:hAnsi="Candara"/>
                <w:b/>
                <w:bCs/>
                <w:sz w:val="24"/>
                <w:szCs w:val="24"/>
              </w:rPr>
              <w:t>Persetujuan</w:t>
            </w:r>
          </w:p>
        </w:tc>
        <w:tc>
          <w:tcPr>
            <w:tcW w:w="3544" w:type="dxa"/>
            <w:vAlign w:val="center"/>
          </w:tcPr>
          <w:p w14:paraId="2201657C"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Prof. Dr. Jasruddin, M.Si.</w:t>
            </w:r>
          </w:p>
        </w:tc>
        <w:tc>
          <w:tcPr>
            <w:tcW w:w="1417" w:type="dxa"/>
            <w:vAlign w:val="center"/>
          </w:tcPr>
          <w:p w14:paraId="2A9F0656"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Sekretaris Senat</w:t>
            </w:r>
          </w:p>
        </w:tc>
        <w:tc>
          <w:tcPr>
            <w:tcW w:w="1276" w:type="dxa"/>
            <w:vAlign w:val="center"/>
          </w:tcPr>
          <w:p w14:paraId="31C2E53D" w14:textId="77777777" w:rsidR="00550FC8" w:rsidRPr="000862AD" w:rsidRDefault="00550FC8" w:rsidP="00FB6EA1">
            <w:pPr>
              <w:spacing w:before="240" w:after="240"/>
              <w:rPr>
                <w:rFonts w:ascii="Candara" w:hAnsi="Candara"/>
                <w:sz w:val="24"/>
                <w:szCs w:val="24"/>
              </w:rPr>
            </w:pPr>
          </w:p>
        </w:tc>
        <w:tc>
          <w:tcPr>
            <w:tcW w:w="1326" w:type="dxa"/>
            <w:vAlign w:val="center"/>
          </w:tcPr>
          <w:p w14:paraId="1CE12064" w14:textId="77777777" w:rsidR="00550FC8" w:rsidRPr="000862AD" w:rsidRDefault="00550FC8" w:rsidP="00FB6EA1">
            <w:pPr>
              <w:spacing w:before="240" w:after="240"/>
              <w:rPr>
                <w:rFonts w:ascii="Candara" w:hAnsi="Candara"/>
                <w:sz w:val="24"/>
                <w:szCs w:val="24"/>
              </w:rPr>
            </w:pPr>
          </w:p>
        </w:tc>
      </w:tr>
      <w:tr w:rsidR="00550FC8" w:rsidRPr="000862AD" w14:paraId="708D86F8" w14:textId="77777777" w:rsidTr="00550FC8">
        <w:tc>
          <w:tcPr>
            <w:tcW w:w="392" w:type="dxa"/>
            <w:tcBorders>
              <w:right w:val="nil"/>
            </w:tcBorders>
            <w:vAlign w:val="center"/>
          </w:tcPr>
          <w:p w14:paraId="53B2CB32" w14:textId="77777777" w:rsidR="00550FC8" w:rsidRPr="000862AD" w:rsidRDefault="00550FC8" w:rsidP="00FB6EA1">
            <w:pPr>
              <w:spacing w:before="240" w:after="240"/>
              <w:ind w:left="-57" w:right="-108"/>
              <w:jc w:val="center"/>
              <w:rPr>
                <w:rFonts w:ascii="Candara" w:hAnsi="Candara"/>
                <w:b/>
                <w:bCs/>
                <w:sz w:val="24"/>
                <w:szCs w:val="24"/>
              </w:rPr>
            </w:pPr>
            <w:r w:rsidRPr="000862AD">
              <w:rPr>
                <w:rFonts w:ascii="Candara" w:hAnsi="Candara"/>
                <w:b/>
                <w:bCs/>
                <w:sz w:val="24"/>
                <w:szCs w:val="24"/>
              </w:rPr>
              <w:t>4.</w:t>
            </w:r>
          </w:p>
        </w:tc>
        <w:tc>
          <w:tcPr>
            <w:tcW w:w="1559" w:type="dxa"/>
            <w:tcBorders>
              <w:left w:val="nil"/>
            </w:tcBorders>
            <w:vAlign w:val="center"/>
          </w:tcPr>
          <w:p w14:paraId="0D2A0F10" w14:textId="77777777" w:rsidR="00550FC8" w:rsidRPr="000862AD" w:rsidRDefault="00550FC8" w:rsidP="00FB6EA1">
            <w:pPr>
              <w:spacing w:before="240" w:after="240"/>
              <w:ind w:left="-108"/>
              <w:rPr>
                <w:rFonts w:ascii="Candara" w:hAnsi="Candara"/>
                <w:b/>
                <w:bCs/>
                <w:sz w:val="24"/>
                <w:szCs w:val="24"/>
              </w:rPr>
            </w:pPr>
            <w:r w:rsidRPr="000862AD">
              <w:rPr>
                <w:rFonts w:ascii="Candara" w:hAnsi="Candara"/>
                <w:b/>
                <w:bCs/>
                <w:sz w:val="24"/>
                <w:szCs w:val="24"/>
              </w:rPr>
              <w:t>Pengesahan</w:t>
            </w:r>
          </w:p>
        </w:tc>
        <w:tc>
          <w:tcPr>
            <w:tcW w:w="3544" w:type="dxa"/>
            <w:vAlign w:val="center"/>
          </w:tcPr>
          <w:p w14:paraId="2190A0BF"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Prof. Dr. Husain Syam, M.TP.</w:t>
            </w:r>
          </w:p>
        </w:tc>
        <w:tc>
          <w:tcPr>
            <w:tcW w:w="1417" w:type="dxa"/>
            <w:vAlign w:val="center"/>
          </w:tcPr>
          <w:p w14:paraId="44738140"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Rektor</w:t>
            </w:r>
          </w:p>
        </w:tc>
        <w:tc>
          <w:tcPr>
            <w:tcW w:w="1276" w:type="dxa"/>
            <w:vAlign w:val="center"/>
          </w:tcPr>
          <w:p w14:paraId="1E324121" w14:textId="77777777" w:rsidR="00550FC8" w:rsidRPr="000862AD" w:rsidRDefault="00550FC8" w:rsidP="00FB6EA1">
            <w:pPr>
              <w:spacing w:before="240" w:after="240"/>
              <w:rPr>
                <w:rFonts w:ascii="Candara" w:hAnsi="Candara"/>
                <w:sz w:val="24"/>
                <w:szCs w:val="24"/>
              </w:rPr>
            </w:pPr>
          </w:p>
          <w:p w14:paraId="08F95068" w14:textId="77777777" w:rsidR="00550FC8" w:rsidRPr="000862AD" w:rsidRDefault="00550FC8" w:rsidP="00FB6EA1">
            <w:pPr>
              <w:spacing w:before="240" w:after="240"/>
              <w:rPr>
                <w:rFonts w:ascii="Candara" w:hAnsi="Candara"/>
                <w:sz w:val="24"/>
                <w:szCs w:val="24"/>
              </w:rPr>
            </w:pPr>
          </w:p>
        </w:tc>
        <w:tc>
          <w:tcPr>
            <w:tcW w:w="1326" w:type="dxa"/>
            <w:vAlign w:val="center"/>
          </w:tcPr>
          <w:p w14:paraId="5F8E48D9" w14:textId="77777777" w:rsidR="00550FC8" w:rsidRPr="000862AD" w:rsidRDefault="00550FC8" w:rsidP="00FB6EA1">
            <w:pPr>
              <w:spacing w:before="240" w:after="240"/>
              <w:rPr>
                <w:rFonts w:ascii="Candara" w:hAnsi="Candara"/>
                <w:sz w:val="24"/>
                <w:szCs w:val="24"/>
              </w:rPr>
            </w:pPr>
          </w:p>
        </w:tc>
      </w:tr>
      <w:tr w:rsidR="00550FC8" w:rsidRPr="000862AD" w14:paraId="59C2760B" w14:textId="77777777" w:rsidTr="00550FC8">
        <w:tc>
          <w:tcPr>
            <w:tcW w:w="392" w:type="dxa"/>
            <w:tcBorders>
              <w:right w:val="nil"/>
            </w:tcBorders>
            <w:vAlign w:val="center"/>
          </w:tcPr>
          <w:p w14:paraId="007FC5A5" w14:textId="77777777" w:rsidR="00550FC8" w:rsidRPr="000862AD" w:rsidRDefault="00550FC8" w:rsidP="00FB6EA1">
            <w:pPr>
              <w:spacing w:before="240" w:after="240"/>
              <w:ind w:left="-57" w:right="-108"/>
              <w:jc w:val="center"/>
              <w:rPr>
                <w:rFonts w:ascii="Candara" w:hAnsi="Candara"/>
                <w:b/>
                <w:bCs/>
                <w:sz w:val="24"/>
                <w:szCs w:val="24"/>
              </w:rPr>
            </w:pPr>
            <w:r w:rsidRPr="000862AD">
              <w:rPr>
                <w:rFonts w:ascii="Candara" w:hAnsi="Candara"/>
                <w:b/>
                <w:bCs/>
                <w:sz w:val="24"/>
                <w:szCs w:val="24"/>
              </w:rPr>
              <w:t>5.</w:t>
            </w:r>
          </w:p>
        </w:tc>
        <w:tc>
          <w:tcPr>
            <w:tcW w:w="1559" w:type="dxa"/>
            <w:tcBorders>
              <w:left w:val="nil"/>
            </w:tcBorders>
            <w:vAlign w:val="center"/>
          </w:tcPr>
          <w:p w14:paraId="40CDEDA2" w14:textId="77777777" w:rsidR="00550FC8" w:rsidRPr="000862AD" w:rsidRDefault="00550FC8" w:rsidP="00FB6EA1">
            <w:pPr>
              <w:spacing w:before="240" w:after="240"/>
              <w:ind w:left="-108"/>
              <w:rPr>
                <w:rFonts w:ascii="Candara" w:hAnsi="Candara"/>
                <w:b/>
                <w:bCs/>
                <w:sz w:val="24"/>
                <w:szCs w:val="24"/>
              </w:rPr>
            </w:pPr>
            <w:r w:rsidRPr="000862AD">
              <w:rPr>
                <w:rFonts w:ascii="Candara" w:hAnsi="Candara"/>
                <w:b/>
                <w:bCs/>
                <w:sz w:val="24"/>
                <w:szCs w:val="24"/>
              </w:rPr>
              <w:t>Pengendalian</w:t>
            </w:r>
          </w:p>
        </w:tc>
        <w:tc>
          <w:tcPr>
            <w:tcW w:w="3544" w:type="dxa"/>
            <w:vAlign w:val="center"/>
          </w:tcPr>
          <w:p w14:paraId="37223D84"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Prof. Dr. Sapto Haryoko, M.Pd.</w:t>
            </w:r>
          </w:p>
        </w:tc>
        <w:tc>
          <w:tcPr>
            <w:tcW w:w="1417" w:type="dxa"/>
            <w:vAlign w:val="center"/>
          </w:tcPr>
          <w:p w14:paraId="379EB1D8" w14:textId="77777777" w:rsidR="00550FC8" w:rsidRPr="000862AD" w:rsidRDefault="00550FC8" w:rsidP="00FB6EA1">
            <w:pPr>
              <w:spacing w:before="240" w:after="240"/>
              <w:rPr>
                <w:rFonts w:ascii="Candara" w:hAnsi="Candara"/>
                <w:sz w:val="24"/>
                <w:szCs w:val="24"/>
              </w:rPr>
            </w:pPr>
            <w:r w:rsidRPr="000862AD">
              <w:rPr>
                <w:rFonts w:ascii="Candara" w:hAnsi="Candara"/>
                <w:sz w:val="24"/>
                <w:szCs w:val="24"/>
              </w:rPr>
              <w:t>Ketua PPM UNM</w:t>
            </w:r>
          </w:p>
        </w:tc>
        <w:tc>
          <w:tcPr>
            <w:tcW w:w="1276" w:type="dxa"/>
            <w:vAlign w:val="center"/>
          </w:tcPr>
          <w:p w14:paraId="5E196A7B" w14:textId="77777777" w:rsidR="00550FC8" w:rsidRPr="000862AD" w:rsidRDefault="00550FC8" w:rsidP="00FB6EA1">
            <w:pPr>
              <w:spacing w:before="240" w:after="240"/>
              <w:rPr>
                <w:rFonts w:ascii="Candara" w:hAnsi="Candara"/>
                <w:sz w:val="24"/>
                <w:szCs w:val="24"/>
              </w:rPr>
            </w:pPr>
          </w:p>
        </w:tc>
        <w:tc>
          <w:tcPr>
            <w:tcW w:w="1326" w:type="dxa"/>
            <w:vAlign w:val="center"/>
          </w:tcPr>
          <w:p w14:paraId="1016E7AC" w14:textId="77777777" w:rsidR="00550FC8" w:rsidRPr="000862AD" w:rsidRDefault="00550FC8" w:rsidP="00FB6EA1">
            <w:pPr>
              <w:spacing w:before="240" w:after="240"/>
              <w:rPr>
                <w:rFonts w:ascii="Candara" w:hAnsi="Candara"/>
                <w:sz w:val="24"/>
                <w:szCs w:val="24"/>
              </w:rPr>
            </w:pPr>
          </w:p>
        </w:tc>
      </w:tr>
    </w:tbl>
    <w:p w14:paraId="1437658E" w14:textId="77777777" w:rsidR="003C0596" w:rsidRPr="000862AD" w:rsidRDefault="003C0596" w:rsidP="00FB6EA1">
      <w:pPr>
        <w:spacing w:after="0"/>
        <w:jc w:val="center"/>
        <w:rPr>
          <w:rFonts w:ascii="Candara" w:hAnsi="Candara"/>
          <w:b/>
          <w:bCs/>
          <w:sz w:val="24"/>
          <w:szCs w:val="24"/>
        </w:rPr>
      </w:pPr>
    </w:p>
    <w:p w14:paraId="2C3FBF18" w14:textId="77777777" w:rsidR="003C0596" w:rsidRPr="000862AD" w:rsidRDefault="003C0596" w:rsidP="00FB6EA1">
      <w:pPr>
        <w:spacing w:after="0"/>
        <w:jc w:val="center"/>
        <w:rPr>
          <w:rFonts w:ascii="Candara" w:hAnsi="Candara"/>
          <w:b/>
          <w:bCs/>
          <w:sz w:val="24"/>
          <w:szCs w:val="24"/>
        </w:rPr>
      </w:pPr>
    </w:p>
    <w:p w14:paraId="0EA0F512" w14:textId="77777777" w:rsidR="00E77140" w:rsidRPr="000862AD" w:rsidRDefault="00E77140" w:rsidP="004626BE">
      <w:pPr>
        <w:spacing w:after="0"/>
        <w:jc w:val="both"/>
        <w:rPr>
          <w:rFonts w:ascii="Candara" w:hAnsi="Candara"/>
          <w:b/>
          <w:bCs/>
          <w:sz w:val="24"/>
          <w:szCs w:val="24"/>
        </w:rPr>
      </w:pPr>
    </w:p>
    <w:p w14:paraId="4FE67DB8" w14:textId="6281A18C" w:rsidR="0013232E" w:rsidRPr="000862AD" w:rsidRDefault="004626BE" w:rsidP="00BF0D93">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A</w:t>
      </w:r>
      <w:r w:rsidR="0013232E" w:rsidRPr="000862AD">
        <w:rPr>
          <w:rFonts w:ascii="Candara" w:hAnsi="Candara"/>
          <w:b/>
          <w:bCs/>
          <w:sz w:val="24"/>
          <w:szCs w:val="24"/>
        </w:rPr>
        <w:t>.</w:t>
      </w:r>
      <w:r w:rsidR="0013232E" w:rsidRPr="000862AD">
        <w:rPr>
          <w:rFonts w:ascii="Candara" w:hAnsi="Candara"/>
          <w:b/>
          <w:bCs/>
          <w:sz w:val="24"/>
          <w:szCs w:val="24"/>
        </w:rPr>
        <w:tab/>
        <w:t xml:space="preserve">TUJUAN MANUAL PENETAPAN STANDAR </w:t>
      </w:r>
      <w:r w:rsidR="00BF0D93" w:rsidRPr="00BF0D93">
        <w:rPr>
          <w:rFonts w:ascii="Candara" w:hAnsi="Candara"/>
          <w:b/>
          <w:bCs/>
          <w:sz w:val="24"/>
          <w:szCs w:val="24"/>
        </w:rPr>
        <w:t>PENYUSUNAN KURIKULUM</w:t>
      </w:r>
    </w:p>
    <w:p w14:paraId="211CB7E3" w14:textId="50D4B83A" w:rsidR="0013232E" w:rsidRDefault="00E21674" w:rsidP="00E21674">
      <w:pPr>
        <w:spacing w:before="120" w:after="120"/>
        <w:ind w:left="425" w:firstLine="1"/>
        <w:jc w:val="both"/>
        <w:rPr>
          <w:rFonts w:ascii="Candara" w:hAnsi="Candara"/>
          <w:sz w:val="24"/>
          <w:szCs w:val="24"/>
          <w:lang w:val="en-US"/>
        </w:rPr>
      </w:pPr>
      <w:r w:rsidRPr="00E21674">
        <w:rPr>
          <w:rFonts w:ascii="Candara" w:hAnsi="Candara"/>
          <w:sz w:val="24"/>
          <w:szCs w:val="24"/>
        </w:rPr>
        <w:t xml:space="preserve">Manual penetapan standar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Pr>
          <w:rFonts w:ascii="Candara" w:hAnsi="Candara"/>
          <w:sz w:val="24"/>
          <w:szCs w:val="24"/>
          <w:lang w:val="en-US"/>
        </w:rPr>
        <w:t xml:space="preserve"> </w:t>
      </w:r>
      <w:r w:rsidRPr="00E21674">
        <w:rPr>
          <w:rFonts w:ascii="Candara" w:hAnsi="Candara"/>
          <w:sz w:val="24"/>
          <w:szCs w:val="24"/>
        </w:rPr>
        <w:t xml:space="preserve">bertujuan untuk memberikan panduan kepada pembuat penetapan standar mengenai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E21674">
        <w:rPr>
          <w:rFonts w:ascii="Candara" w:hAnsi="Candara"/>
          <w:sz w:val="24"/>
          <w:szCs w:val="24"/>
        </w:rPr>
        <w:t>.</w:t>
      </w:r>
    </w:p>
    <w:p w14:paraId="6E6A663B" w14:textId="77777777" w:rsidR="008D389F" w:rsidRPr="008D389F" w:rsidRDefault="008D389F" w:rsidP="00E21674">
      <w:pPr>
        <w:spacing w:before="120" w:after="120"/>
        <w:ind w:left="425" w:firstLine="1"/>
        <w:jc w:val="both"/>
        <w:rPr>
          <w:rFonts w:ascii="Candara" w:hAnsi="Candara"/>
          <w:b/>
          <w:bCs/>
          <w:sz w:val="24"/>
          <w:szCs w:val="24"/>
          <w:lang w:val="en-US"/>
        </w:rPr>
      </w:pPr>
    </w:p>
    <w:p w14:paraId="65C74C1D" w14:textId="2FA5B3D2" w:rsidR="0013232E" w:rsidRPr="000862AD" w:rsidRDefault="004626BE" w:rsidP="00E21674">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B</w:t>
      </w:r>
      <w:r w:rsidR="00390C30" w:rsidRPr="000862AD">
        <w:rPr>
          <w:rFonts w:ascii="Candara" w:hAnsi="Candara"/>
          <w:b/>
          <w:bCs/>
          <w:sz w:val="24"/>
          <w:szCs w:val="24"/>
        </w:rPr>
        <w:t>.</w:t>
      </w:r>
      <w:r w:rsidR="00390C30" w:rsidRPr="000862AD">
        <w:rPr>
          <w:rFonts w:ascii="Candara" w:hAnsi="Candara"/>
          <w:b/>
          <w:bCs/>
          <w:sz w:val="24"/>
          <w:szCs w:val="24"/>
        </w:rPr>
        <w:tab/>
        <w:t xml:space="preserve">LUAS LINGKUP MANUAL PENETAPAN STANDAR </w:t>
      </w:r>
      <w:r w:rsidR="00E21674" w:rsidRPr="00BF0D93">
        <w:rPr>
          <w:rFonts w:ascii="Candara" w:hAnsi="Candara"/>
          <w:b/>
          <w:bCs/>
          <w:sz w:val="24"/>
          <w:szCs w:val="24"/>
        </w:rPr>
        <w:t>PENYUSUNAN KURIKULUM</w:t>
      </w:r>
    </w:p>
    <w:p w14:paraId="08C44358" w14:textId="3848A55B" w:rsidR="00E21674" w:rsidRPr="00E21674" w:rsidRDefault="00E21674" w:rsidP="00E21674">
      <w:pPr>
        <w:spacing w:before="120" w:after="120"/>
        <w:ind w:left="709" w:hanging="283"/>
        <w:jc w:val="both"/>
        <w:rPr>
          <w:rFonts w:ascii="Candara" w:hAnsi="Candara"/>
          <w:sz w:val="24"/>
          <w:szCs w:val="24"/>
        </w:rPr>
      </w:pPr>
      <w:r w:rsidRPr="00E21674">
        <w:rPr>
          <w:rFonts w:ascii="Candara" w:hAnsi="Candara"/>
          <w:sz w:val="24"/>
          <w:szCs w:val="24"/>
        </w:rPr>
        <w:t xml:space="preserve">1. </w:t>
      </w:r>
      <w:r>
        <w:rPr>
          <w:rFonts w:ascii="Candara" w:hAnsi="Candara"/>
          <w:sz w:val="24"/>
          <w:szCs w:val="24"/>
          <w:lang w:val="en-US"/>
        </w:rPr>
        <w:t xml:space="preserve"> </w:t>
      </w:r>
      <w:r w:rsidRPr="00E21674">
        <w:rPr>
          <w:rFonts w:ascii="Candara" w:hAnsi="Candara"/>
          <w:sz w:val="24"/>
          <w:szCs w:val="24"/>
        </w:rPr>
        <w:t xml:space="preserve">Manual ini mencakup proses penelaahan peraturan, penyusunan draf, dan penetapan standar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E21674">
        <w:rPr>
          <w:rFonts w:ascii="Candara" w:hAnsi="Candara"/>
          <w:sz w:val="24"/>
          <w:szCs w:val="24"/>
        </w:rPr>
        <w:t>.</w:t>
      </w:r>
    </w:p>
    <w:p w14:paraId="29BFEDC5" w14:textId="18ED8882" w:rsidR="00550FC8" w:rsidRDefault="00E21674" w:rsidP="00E21674">
      <w:pPr>
        <w:spacing w:before="120" w:after="120"/>
        <w:ind w:left="709" w:hanging="283"/>
        <w:jc w:val="both"/>
        <w:rPr>
          <w:rFonts w:ascii="Candara" w:hAnsi="Candara"/>
          <w:sz w:val="24"/>
          <w:szCs w:val="24"/>
          <w:lang w:val="en-US"/>
        </w:rPr>
      </w:pPr>
      <w:r w:rsidRPr="00E21674">
        <w:rPr>
          <w:rFonts w:ascii="Candara" w:hAnsi="Candara"/>
          <w:sz w:val="24"/>
          <w:szCs w:val="24"/>
        </w:rPr>
        <w:t xml:space="preserve">2. Manual ini berlaku untuk semua  standar yang berkaitan dengan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E21674">
        <w:rPr>
          <w:rFonts w:ascii="Candara" w:hAnsi="Candara"/>
          <w:sz w:val="24"/>
          <w:szCs w:val="24"/>
        </w:rPr>
        <w:t>.</w:t>
      </w:r>
    </w:p>
    <w:p w14:paraId="02E0C87E" w14:textId="77777777" w:rsidR="008D389F" w:rsidRPr="008D389F" w:rsidRDefault="008D389F" w:rsidP="00E21674">
      <w:pPr>
        <w:spacing w:before="120" w:after="120"/>
        <w:ind w:left="709" w:hanging="283"/>
        <w:jc w:val="both"/>
        <w:rPr>
          <w:rFonts w:ascii="Candara" w:hAnsi="Candara"/>
          <w:b/>
          <w:bCs/>
          <w:sz w:val="24"/>
          <w:szCs w:val="24"/>
          <w:lang w:val="en-US"/>
        </w:rPr>
      </w:pPr>
    </w:p>
    <w:p w14:paraId="0FA9C671" w14:textId="0AF0396F" w:rsidR="00390C30" w:rsidRPr="000862AD" w:rsidRDefault="004626BE" w:rsidP="006339A5">
      <w:pPr>
        <w:pBdr>
          <w:top w:val="single" w:sz="12" w:space="1" w:color="auto"/>
          <w:bottom w:val="single" w:sz="12" w:space="1" w:color="auto"/>
        </w:pBdr>
        <w:spacing w:before="120" w:after="120" w:line="240" w:lineRule="auto"/>
        <w:ind w:left="426" w:hanging="426"/>
        <w:rPr>
          <w:rFonts w:ascii="Candara" w:hAnsi="Candara"/>
          <w:b/>
          <w:bCs/>
          <w:sz w:val="24"/>
          <w:szCs w:val="24"/>
        </w:rPr>
      </w:pPr>
      <w:r>
        <w:rPr>
          <w:rFonts w:ascii="Candara" w:hAnsi="Candara"/>
          <w:b/>
          <w:bCs/>
          <w:sz w:val="24"/>
          <w:szCs w:val="24"/>
        </w:rPr>
        <w:t>C</w:t>
      </w:r>
      <w:r w:rsidR="00390C30" w:rsidRPr="000862AD">
        <w:rPr>
          <w:rFonts w:ascii="Candara" w:hAnsi="Candara"/>
          <w:b/>
          <w:bCs/>
          <w:sz w:val="24"/>
          <w:szCs w:val="24"/>
        </w:rPr>
        <w:t>.</w:t>
      </w:r>
      <w:r w:rsidR="00390C30" w:rsidRPr="000862AD">
        <w:rPr>
          <w:rFonts w:ascii="Candara" w:hAnsi="Candara"/>
          <w:b/>
          <w:bCs/>
          <w:sz w:val="24"/>
          <w:szCs w:val="24"/>
        </w:rPr>
        <w:tab/>
        <w:t>DEFINISI ISTILAH</w:t>
      </w:r>
      <w:r w:rsidR="00390C30" w:rsidRPr="000862AD">
        <w:rPr>
          <w:rFonts w:ascii="Candara" w:hAnsi="Candara"/>
          <w:b/>
          <w:bCs/>
          <w:sz w:val="24"/>
          <w:szCs w:val="24"/>
        </w:rPr>
        <w:tab/>
      </w:r>
    </w:p>
    <w:p w14:paraId="0F21A5A0" w14:textId="4EB5F68B" w:rsidR="004D3A18" w:rsidRPr="004D3A18" w:rsidRDefault="004D3A18" w:rsidP="004D3A18">
      <w:pPr>
        <w:pStyle w:val="ListParagraph"/>
        <w:spacing w:before="120" w:after="120"/>
        <w:ind w:left="709" w:hanging="283"/>
        <w:rPr>
          <w:rFonts w:ascii="Candara" w:hAnsi="Candara"/>
          <w:color w:val="auto"/>
          <w:szCs w:val="24"/>
        </w:rPr>
      </w:pPr>
      <w:r>
        <w:rPr>
          <w:rFonts w:ascii="Candara" w:hAnsi="Candara"/>
          <w:color w:val="auto"/>
          <w:szCs w:val="24"/>
          <w:lang w:val="en-US"/>
        </w:rPr>
        <w:t xml:space="preserve">1. </w:t>
      </w:r>
      <w:r w:rsidRPr="004D3A18">
        <w:rPr>
          <w:rFonts w:ascii="Candara" w:hAnsi="Candara"/>
          <w:color w:val="auto"/>
          <w:szCs w:val="24"/>
        </w:rPr>
        <w:t xml:space="preserve">Merancang standar </w:t>
      </w:r>
      <w:proofErr w:type="spellStart"/>
      <w:r>
        <w:rPr>
          <w:rFonts w:ascii="Candara" w:hAnsi="Candara"/>
          <w:color w:val="auto"/>
          <w:szCs w:val="24"/>
          <w:lang w:val="en-US"/>
        </w:rPr>
        <w:t>penyusunan</w:t>
      </w:r>
      <w:proofErr w:type="spellEnd"/>
      <w:r>
        <w:rPr>
          <w:rFonts w:ascii="Candara" w:hAnsi="Candara"/>
          <w:color w:val="auto"/>
          <w:szCs w:val="24"/>
          <w:lang w:val="en-US"/>
        </w:rPr>
        <w:t xml:space="preserve"> </w:t>
      </w:r>
      <w:proofErr w:type="spellStart"/>
      <w:r>
        <w:rPr>
          <w:rFonts w:ascii="Candara" w:hAnsi="Candara"/>
          <w:color w:val="auto"/>
          <w:szCs w:val="24"/>
          <w:lang w:val="en-US"/>
        </w:rPr>
        <w:t>kurikulum</w:t>
      </w:r>
      <w:proofErr w:type="spellEnd"/>
      <w:r>
        <w:rPr>
          <w:rFonts w:ascii="Candara" w:hAnsi="Candara"/>
          <w:color w:val="auto"/>
          <w:szCs w:val="24"/>
          <w:lang w:val="en-US"/>
        </w:rPr>
        <w:t xml:space="preserve"> </w:t>
      </w:r>
      <w:r w:rsidRPr="004D3A18">
        <w:rPr>
          <w:rFonts w:ascii="Candara" w:hAnsi="Candara"/>
          <w:color w:val="auto"/>
          <w:szCs w:val="24"/>
        </w:rPr>
        <w:t xml:space="preserve">adalah olah pikir untuk menghasilkan standar mengenai </w:t>
      </w:r>
      <w:proofErr w:type="spellStart"/>
      <w:r>
        <w:rPr>
          <w:rFonts w:ascii="Candara" w:hAnsi="Candara"/>
          <w:color w:val="auto"/>
          <w:szCs w:val="24"/>
          <w:lang w:val="en-US"/>
        </w:rPr>
        <w:t>penyusunan</w:t>
      </w:r>
      <w:proofErr w:type="spellEnd"/>
      <w:r>
        <w:rPr>
          <w:rFonts w:ascii="Candara" w:hAnsi="Candara"/>
          <w:color w:val="auto"/>
          <w:szCs w:val="24"/>
          <w:lang w:val="en-US"/>
        </w:rPr>
        <w:t xml:space="preserve"> </w:t>
      </w:r>
      <w:proofErr w:type="spellStart"/>
      <w:r>
        <w:rPr>
          <w:rFonts w:ascii="Candara" w:hAnsi="Candara"/>
          <w:color w:val="auto"/>
          <w:szCs w:val="24"/>
          <w:lang w:val="en-US"/>
        </w:rPr>
        <w:t>kurikulum</w:t>
      </w:r>
      <w:proofErr w:type="spellEnd"/>
      <w:r w:rsidRPr="004D3A18">
        <w:rPr>
          <w:rFonts w:ascii="Candara" w:hAnsi="Candara"/>
          <w:color w:val="auto"/>
          <w:szCs w:val="24"/>
        </w:rPr>
        <w:t xml:space="preserve"> yang akan dilakukan oleh tenaga pendidik di lingkungan Universitas Negeri Makassar.</w:t>
      </w:r>
    </w:p>
    <w:p w14:paraId="18DB9649" w14:textId="35551CB4" w:rsidR="004D3A18" w:rsidRPr="004D3A18" w:rsidRDefault="004D3A18" w:rsidP="004D3A18">
      <w:pPr>
        <w:pStyle w:val="ListParagraph"/>
        <w:spacing w:before="120" w:after="120"/>
        <w:ind w:left="709" w:hanging="283"/>
        <w:rPr>
          <w:rFonts w:ascii="Candara" w:hAnsi="Candara"/>
          <w:color w:val="auto"/>
          <w:szCs w:val="24"/>
        </w:rPr>
      </w:pPr>
      <w:r>
        <w:rPr>
          <w:rFonts w:ascii="Candara" w:hAnsi="Candara"/>
          <w:color w:val="auto"/>
          <w:szCs w:val="24"/>
          <w:lang w:val="en-US"/>
        </w:rPr>
        <w:t xml:space="preserve">2. </w:t>
      </w:r>
      <w:r w:rsidRPr="004D3A18">
        <w:rPr>
          <w:rFonts w:ascii="Candara" w:hAnsi="Candara"/>
          <w:color w:val="auto"/>
          <w:szCs w:val="24"/>
        </w:rPr>
        <w:t xml:space="preserve">Standar adalah kualifikasi, kriteria, ukuran, patokan, spesifikasi manual yang harus dicapai atau dipenuhi </w:t>
      </w:r>
    </w:p>
    <w:p w14:paraId="3B2139F9" w14:textId="1D3AE2AF" w:rsidR="004D3A18" w:rsidRPr="004D3A18" w:rsidRDefault="004D3A18" w:rsidP="004D3A18">
      <w:pPr>
        <w:pStyle w:val="ListParagraph"/>
        <w:spacing w:before="120" w:after="120"/>
        <w:ind w:left="709" w:hanging="283"/>
        <w:rPr>
          <w:rFonts w:ascii="Candara" w:hAnsi="Candara"/>
          <w:color w:val="auto"/>
          <w:szCs w:val="24"/>
        </w:rPr>
      </w:pPr>
      <w:r w:rsidRPr="004D3A18">
        <w:rPr>
          <w:rFonts w:ascii="Candara" w:hAnsi="Candara"/>
          <w:color w:val="auto"/>
          <w:szCs w:val="24"/>
        </w:rPr>
        <w:t>3. Penetapan adalah proses, cara, perbuatan menetapkan; penentuan; pengangkatan (jabatan dan sebagainya) ; pelaksanaan (janji, kewajiban, dan sebagainya).</w:t>
      </w:r>
    </w:p>
    <w:p w14:paraId="0CC0E816" w14:textId="77777777" w:rsidR="004D3A18" w:rsidRDefault="004D3A18" w:rsidP="004D3A18">
      <w:pPr>
        <w:pStyle w:val="ListParagraph"/>
        <w:spacing w:before="120" w:after="120"/>
        <w:ind w:left="709" w:hanging="283"/>
        <w:rPr>
          <w:rFonts w:ascii="Candara" w:hAnsi="Candara"/>
          <w:color w:val="auto"/>
          <w:szCs w:val="24"/>
          <w:lang w:val="en-US"/>
        </w:rPr>
      </w:pPr>
      <w:r w:rsidRPr="004D3A18">
        <w:rPr>
          <w:rFonts w:ascii="Candara" w:hAnsi="Candara"/>
          <w:color w:val="auto"/>
          <w:szCs w:val="24"/>
        </w:rPr>
        <w:t>4. Kurikulum adalah seperangkat rencana dan pengaturan mengenai capaian pembelajaran lulusan, bahan kajian, proses, dan penilaian yang digunakan sebagai pedoman penyelenggaraan program studi.</w:t>
      </w:r>
    </w:p>
    <w:p w14:paraId="04B9DBEE" w14:textId="2122CACD" w:rsidR="004D3A18" w:rsidRPr="004D3A18" w:rsidRDefault="004D3A18" w:rsidP="00B05841">
      <w:pPr>
        <w:pStyle w:val="ListParagraph"/>
        <w:spacing w:before="120" w:after="120"/>
        <w:ind w:left="709" w:hanging="283"/>
        <w:rPr>
          <w:rFonts w:ascii="Candara" w:hAnsi="Candara"/>
          <w:color w:val="auto"/>
          <w:szCs w:val="24"/>
        </w:rPr>
      </w:pPr>
      <w:r>
        <w:rPr>
          <w:rFonts w:ascii="Candara" w:hAnsi="Candara"/>
          <w:color w:val="auto"/>
          <w:szCs w:val="24"/>
          <w:lang w:val="en-US"/>
        </w:rPr>
        <w:t xml:space="preserve">5. </w:t>
      </w:r>
      <w:proofErr w:type="spellStart"/>
      <w:r>
        <w:rPr>
          <w:rFonts w:ascii="Candara" w:hAnsi="Candara"/>
          <w:color w:val="auto"/>
          <w:szCs w:val="24"/>
          <w:lang w:val="en-US"/>
        </w:rPr>
        <w:t>Standar</w:t>
      </w:r>
      <w:proofErr w:type="spellEnd"/>
      <w:r>
        <w:rPr>
          <w:rFonts w:ascii="Candara" w:hAnsi="Candara"/>
          <w:color w:val="auto"/>
          <w:szCs w:val="24"/>
          <w:lang w:val="en-US"/>
        </w:rPr>
        <w:t xml:space="preserve"> </w:t>
      </w:r>
      <w:proofErr w:type="spellStart"/>
      <w:r w:rsidRPr="004D3A18">
        <w:rPr>
          <w:rFonts w:ascii="Candara" w:hAnsi="Candara"/>
          <w:color w:val="auto"/>
          <w:szCs w:val="24"/>
          <w:lang w:val="en-US"/>
        </w:rPr>
        <w:t>Penyusunan</w:t>
      </w:r>
      <w:proofErr w:type="spellEnd"/>
      <w:r w:rsidRPr="004D3A18">
        <w:rPr>
          <w:rFonts w:ascii="Candara" w:hAnsi="Candara"/>
          <w:color w:val="auto"/>
          <w:szCs w:val="24"/>
          <w:lang w:val="en-US"/>
        </w:rPr>
        <w:t xml:space="preserve"> </w:t>
      </w:r>
      <w:proofErr w:type="spellStart"/>
      <w:r w:rsidRPr="004D3A18">
        <w:rPr>
          <w:rFonts w:ascii="Candara" w:hAnsi="Candara"/>
          <w:color w:val="auto"/>
          <w:szCs w:val="24"/>
          <w:lang w:val="en-US"/>
        </w:rPr>
        <w:t>kurikulum</w:t>
      </w:r>
      <w:proofErr w:type="spellEnd"/>
      <w:r w:rsidRPr="004D3A18">
        <w:rPr>
          <w:rFonts w:ascii="Candara" w:hAnsi="Candara"/>
          <w:color w:val="auto"/>
          <w:szCs w:val="24"/>
        </w:rPr>
        <w:t xml:space="preserve"> adalah dasar yang dijadikan acuan mengambil keputusan dengan </w:t>
      </w:r>
      <w:proofErr w:type="gramStart"/>
      <w:r w:rsidRPr="004D3A18">
        <w:rPr>
          <w:rFonts w:ascii="Candara" w:hAnsi="Candara"/>
          <w:color w:val="auto"/>
          <w:szCs w:val="24"/>
        </w:rPr>
        <w:t>menggunakan  informasi</w:t>
      </w:r>
      <w:proofErr w:type="gramEnd"/>
      <w:r w:rsidRPr="004D3A18">
        <w:rPr>
          <w:rFonts w:ascii="Candara" w:hAnsi="Candara"/>
          <w:color w:val="auto"/>
          <w:szCs w:val="24"/>
        </w:rPr>
        <w:t xml:space="preserve"> yang diperoleh melalui </w:t>
      </w:r>
      <w:proofErr w:type="spellStart"/>
      <w:r w:rsidR="00B05841">
        <w:rPr>
          <w:rFonts w:ascii="Candara" w:hAnsi="Candara"/>
          <w:color w:val="auto"/>
          <w:szCs w:val="24"/>
          <w:lang w:val="en-US"/>
        </w:rPr>
        <w:t>kurikulum</w:t>
      </w:r>
      <w:proofErr w:type="spellEnd"/>
      <w:r w:rsidRPr="004D3A18">
        <w:rPr>
          <w:rFonts w:ascii="Candara" w:hAnsi="Candara"/>
          <w:color w:val="auto"/>
          <w:szCs w:val="24"/>
        </w:rPr>
        <w:t>.</w:t>
      </w:r>
    </w:p>
    <w:p w14:paraId="42187014" w14:textId="77777777" w:rsidR="00550FC8" w:rsidRPr="000862AD" w:rsidRDefault="00550FC8" w:rsidP="00550FC8">
      <w:pPr>
        <w:pStyle w:val="ListParagraph"/>
        <w:spacing w:before="120" w:after="120" w:line="276" w:lineRule="auto"/>
        <w:ind w:left="459" w:firstLine="0"/>
        <w:contextualSpacing w:val="0"/>
        <w:rPr>
          <w:rFonts w:ascii="Candara" w:hAnsi="Candara"/>
          <w:b/>
          <w:bCs/>
          <w:color w:val="auto"/>
          <w:szCs w:val="24"/>
        </w:rPr>
      </w:pPr>
    </w:p>
    <w:p w14:paraId="3E9095D8" w14:textId="70899A26" w:rsidR="00390C30" w:rsidRPr="000862AD" w:rsidRDefault="004626BE" w:rsidP="00B05841">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t>D</w:t>
      </w:r>
      <w:r w:rsidR="00A2074C" w:rsidRPr="000862AD">
        <w:rPr>
          <w:rFonts w:ascii="Candara" w:hAnsi="Candara"/>
          <w:b/>
          <w:bCs/>
          <w:sz w:val="24"/>
          <w:szCs w:val="24"/>
        </w:rPr>
        <w:t>.</w:t>
      </w:r>
      <w:r w:rsidR="00A2074C" w:rsidRPr="000862AD">
        <w:rPr>
          <w:rFonts w:ascii="Candara" w:hAnsi="Candara"/>
          <w:b/>
          <w:bCs/>
          <w:sz w:val="24"/>
          <w:szCs w:val="24"/>
        </w:rPr>
        <w:tab/>
        <w:t xml:space="preserve">LANGKAH-LANGKAH ATAU PROSEDUR MANUAL PENETAPAN STANDAR </w:t>
      </w:r>
      <w:r w:rsidR="00B05841" w:rsidRPr="00B05841">
        <w:rPr>
          <w:rFonts w:ascii="Candara" w:hAnsi="Candara"/>
          <w:b/>
          <w:bCs/>
          <w:sz w:val="24"/>
          <w:szCs w:val="24"/>
        </w:rPr>
        <w:t>PENYUSUNAN KURIKULUM</w:t>
      </w:r>
    </w:p>
    <w:p w14:paraId="3AC90568" w14:textId="48BEFCA3"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1.</w:t>
      </w:r>
      <w:r w:rsidRPr="00B05841">
        <w:rPr>
          <w:rFonts w:ascii="Candara" w:hAnsi="Candara"/>
          <w:sz w:val="24"/>
          <w:szCs w:val="24"/>
        </w:rPr>
        <w:tab/>
        <w:t xml:space="preserve">Tim Perumus Standar menjadikan visi dan misi Universitas Negeri Makassar sebagai titik tolak dan tujuan akhir, mulai dari merancang hingga menetapkan standar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B05841">
        <w:rPr>
          <w:rFonts w:ascii="Candara" w:hAnsi="Candara"/>
          <w:sz w:val="24"/>
          <w:szCs w:val="24"/>
        </w:rPr>
        <w:t xml:space="preserve">. </w:t>
      </w:r>
    </w:p>
    <w:p w14:paraId="4CE13229" w14:textId="235CE3AA"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lastRenderedPageBreak/>
        <w:t>2.</w:t>
      </w:r>
      <w:r w:rsidRPr="00B05841">
        <w:rPr>
          <w:rFonts w:ascii="Candara" w:hAnsi="Candara"/>
          <w:sz w:val="24"/>
          <w:szCs w:val="24"/>
        </w:rPr>
        <w:tab/>
        <w:t xml:space="preserve">Tim Perumus Standar mengumpulkan dan mempelajari isi peraturan perundang-undangan yang relevan dengan aspek </w:t>
      </w:r>
      <w:proofErr w:type="spellStart"/>
      <w:r>
        <w:rPr>
          <w:rFonts w:ascii="Candara" w:hAnsi="Candara"/>
          <w:sz w:val="24"/>
          <w:szCs w:val="24"/>
          <w:lang w:val="en-US"/>
        </w:rPr>
        <w:t>kurikulum</w:t>
      </w:r>
      <w:proofErr w:type="spellEnd"/>
      <w:r w:rsidRPr="00B05841">
        <w:rPr>
          <w:rFonts w:ascii="Candara" w:hAnsi="Candara"/>
          <w:sz w:val="24"/>
          <w:szCs w:val="24"/>
        </w:rPr>
        <w:t xml:space="preserve">. </w:t>
      </w:r>
    </w:p>
    <w:p w14:paraId="764E1E64"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3.</w:t>
      </w:r>
      <w:r w:rsidRPr="00B05841">
        <w:rPr>
          <w:rFonts w:ascii="Candara" w:hAnsi="Candara"/>
          <w:sz w:val="24"/>
          <w:szCs w:val="24"/>
        </w:rPr>
        <w:tab/>
        <w:t>Tim Perumus Standar mencatat dasar hukum atau syarat-syarat apa yang tercantum dalam peraturan perundang-undangan yang tidak dapat disimpangi, seperti Statuta, RIP, dan Renstra.</w:t>
      </w:r>
    </w:p>
    <w:p w14:paraId="2DF0D7D1"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4.</w:t>
      </w:r>
      <w:r w:rsidRPr="00B05841">
        <w:rPr>
          <w:rFonts w:ascii="Candara" w:hAnsi="Candara"/>
          <w:sz w:val="24"/>
          <w:szCs w:val="24"/>
        </w:rPr>
        <w:tab/>
        <w:t xml:space="preserve">Tim Perumus Standar melakukan evaluasi diri, antara lain dengan menggunakan SWOT analysis. </w:t>
      </w:r>
    </w:p>
    <w:p w14:paraId="0B943F93"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5.</w:t>
      </w:r>
      <w:r w:rsidRPr="00B05841">
        <w:rPr>
          <w:rFonts w:ascii="Candara" w:hAnsi="Candara"/>
          <w:sz w:val="24"/>
          <w:szCs w:val="24"/>
        </w:rPr>
        <w:tab/>
        <w:t>Tim Perumus Standar merumuskan draf awal standar yang bersangkutan dengan menggunakan rumus Audience, Behaviour, Competence dan Degree (ABCD)</w:t>
      </w:r>
    </w:p>
    <w:p w14:paraId="5157AB4A"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6.</w:t>
      </w:r>
      <w:r w:rsidRPr="00B05841">
        <w:rPr>
          <w:rFonts w:ascii="Candara" w:hAnsi="Candara"/>
          <w:sz w:val="24"/>
          <w:szCs w:val="24"/>
        </w:rPr>
        <w:tab/>
        <w:t>Lembaga Penjaminan Mutu Internal melakukan uji publik/sosialisasi draf standar dengan mengundang pemangku kepentingan internal dan/atau eksternal untuk mendapatkan umpan balik atau saran.</w:t>
      </w:r>
    </w:p>
    <w:p w14:paraId="2B531B43"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7.</w:t>
      </w:r>
      <w:r w:rsidRPr="00B05841">
        <w:rPr>
          <w:rFonts w:ascii="Candara" w:hAnsi="Candara"/>
          <w:sz w:val="24"/>
          <w:szCs w:val="24"/>
        </w:rPr>
        <w:tab/>
        <w:t>Tim Perumus Standar merumuskan kembali pernyataan standar dengan memperhatikan hasil sosialisasi.</w:t>
      </w:r>
    </w:p>
    <w:p w14:paraId="2E49A9F7" w14:textId="77777777" w:rsidR="00B05841" w:rsidRPr="00B05841" w:rsidRDefault="00B05841" w:rsidP="00B05841">
      <w:pPr>
        <w:spacing w:before="120" w:after="120"/>
        <w:ind w:left="709" w:hanging="283"/>
        <w:jc w:val="both"/>
        <w:rPr>
          <w:rFonts w:ascii="Candara" w:hAnsi="Candara"/>
          <w:sz w:val="24"/>
          <w:szCs w:val="24"/>
        </w:rPr>
      </w:pPr>
      <w:r w:rsidRPr="00B05841">
        <w:rPr>
          <w:rFonts w:ascii="Candara" w:hAnsi="Candara"/>
          <w:sz w:val="24"/>
          <w:szCs w:val="24"/>
        </w:rPr>
        <w:t>8.</w:t>
      </w:r>
      <w:r w:rsidRPr="00B05841">
        <w:rPr>
          <w:rFonts w:ascii="Candara" w:hAnsi="Candara"/>
          <w:sz w:val="24"/>
          <w:szCs w:val="24"/>
        </w:rPr>
        <w:tab/>
        <w:t xml:space="preserve">Tim Perumus Standar melakukan pengeditan dan verifikasi pernyataan standar untuk memastikan tidak ada kesalahan gramatikal atau kesalahan penulisan. </w:t>
      </w:r>
    </w:p>
    <w:p w14:paraId="4BD14C7F" w14:textId="58C270F9" w:rsidR="00550FC8" w:rsidRPr="000862AD" w:rsidRDefault="00B05841" w:rsidP="00B05841">
      <w:pPr>
        <w:spacing w:before="120" w:after="120"/>
        <w:ind w:left="709" w:hanging="283"/>
        <w:jc w:val="both"/>
        <w:rPr>
          <w:rFonts w:ascii="Candara" w:hAnsi="Candara"/>
          <w:b/>
          <w:bCs/>
          <w:sz w:val="24"/>
          <w:szCs w:val="24"/>
        </w:rPr>
      </w:pPr>
      <w:r w:rsidRPr="00B05841">
        <w:rPr>
          <w:rFonts w:ascii="Candara" w:hAnsi="Candara"/>
          <w:sz w:val="24"/>
          <w:szCs w:val="24"/>
        </w:rPr>
        <w:t>9.</w:t>
      </w:r>
      <w:r w:rsidRPr="00B05841">
        <w:rPr>
          <w:rFonts w:ascii="Candara" w:hAnsi="Candara"/>
          <w:sz w:val="24"/>
          <w:szCs w:val="24"/>
        </w:rPr>
        <w:tab/>
        <w:t xml:space="preserve">Rektor mengesahkan dan memberlakukan standar </w:t>
      </w:r>
      <w:proofErr w:type="spellStart"/>
      <w:r>
        <w:rPr>
          <w:rFonts w:ascii="Candara" w:hAnsi="Candara"/>
          <w:sz w:val="24"/>
          <w:szCs w:val="24"/>
          <w:lang w:val="en-US"/>
        </w:rPr>
        <w:t>penyusunan</w:t>
      </w:r>
      <w:proofErr w:type="spellEnd"/>
      <w:r>
        <w:rPr>
          <w:rFonts w:ascii="Candara" w:hAnsi="Candara"/>
          <w:sz w:val="24"/>
          <w:szCs w:val="24"/>
          <w:lang w:val="en-US"/>
        </w:rPr>
        <w:t xml:space="preserve"> </w:t>
      </w:r>
      <w:proofErr w:type="spellStart"/>
      <w:r>
        <w:rPr>
          <w:rFonts w:ascii="Candara" w:hAnsi="Candara"/>
          <w:sz w:val="24"/>
          <w:szCs w:val="24"/>
          <w:lang w:val="en-US"/>
        </w:rPr>
        <w:t>kurikulum</w:t>
      </w:r>
      <w:proofErr w:type="spellEnd"/>
      <w:r w:rsidRPr="00B05841">
        <w:rPr>
          <w:rFonts w:ascii="Candara" w:hAnsi="Candara"/>
          <w:sz w:val="24"/>
          <w:szCs w:val="24"/>
        </w:rPr>
        <w:t xml:space="preserve"> melalui penetapan dalam bentuk keputusan Rektor.</w:t>
      </w:r>
    </w:p>
    <w:p w14:paraId="3770737D" w14:textId="77777777" w:rsidR="00390C30" w:rsidRPr="000862AD" w:rsidRDefault="00390C30" w:rsidP="00390C30">
      <w:pPr>
        <w:spacing w:before="120" w:after="120"/>
        <w:ind w:left="425" w:hanging="426"/>
        <w:jc w:val="both"/>
        <w:rPr>
          <w:rFonts w:ascii="Candara" w:hAnsi="Candara"/>
          <w:b/>
          <w:bCs/>
          <w:sz w:val="24"/>
          <w:szCs w:val="24"/>
        </w:rPr>
      </w:pPr>
    </w:p>
    <w:p w14:paraId="700B4398" w14:textId="247D3E63" w:rsidR="00A2074C" w:rsidRPr="000862AD" w:rsidRDefault="004626BE" w:rsidP="00B05841">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E</w:t>
      </w:r>
      <w:r w:rsidR="00B62007" w:rsidRPr="000862AD">
        <w:rPr>
          <w:rFonts w:ascii="Candara" w:hAnsi="Candara"/>
          <w:b/>
          <w:bCs/>
          <w:sz w:val="24"/>
          <w:szCs w:val="24"/>
        </w:rPr>
        <w:t>.</w:t>
      </w:r>
      <w:r w:rsidR="00B62007" w:rsidRPr="000862AD">
        <w:rPr>
          <w:rFonts w:ascii="Candara" w:hAnsi="Candara"/>
          <w:b/>
          <w:bCs/>
          <w:sz w:val="24"/>
          <w:szCs w:val="24"/>
        </w:rPr>
        <w:tab/>
        <w:t>KUALIFIKASI PEJABAT/</w:t>
      </w:r>
      <w:r w:rsidR="00A2074C" w:rsidRPr="000862AD">
        <w:rPr>
          <w:rFonts w:ascii="Candara" w:hAnsi="Candara"/>
          <w:b/>
          <w:bCs/>
          <w:sz w:val="24"/>
          <w:szCs w:val="24"/>
        </w:rPr>
        <w:t xml:space="preserve">PETUGAS YANG MENJALANKAN MANUAL PENETAPAN STANDAR </w:t>
      </w:r>
      <w:r w:rsidR="00B05841" w:rsidRPr="00B05841">
        <w:rPr>
          <w:rFonts w:ascii="Candara" w:hAnsi="Candara"/>
          <w:b/>
          <w:bCs/>
          <w:sz w:val="24"/>
          <w:szCs w:val="24"/>
        </w:rPr>
        <w:t>PENYUSUNAN KURIKULUM</w:t>
      </w:r>
    </w:p>
    <w:p w14:paraId="043CB3F7" w14:textId="4E2F41CC" w:rsidR="00F318AC" w:rsidRPr="004B53F4" w:rsidRDefault="00F318AC" w:rsidP="00F318AC">
      <w:pPr>
        <w:tabs>
          <w:tab w:val="left" w:pos="270"/>
        </w:tabs>
        <w:spacing w:after="0"/>
        <w:rPr>
          <w:rFonts w:ascii="Candara" w:hAnsi="Candara" w:cs="Arial"/>
          <w:sz w:val="24"/>
          <w:szCs w:val="24"/>
          <w:lang w:val="en-US"/>
        </w:rPr>
      </w:pPr>
      <w:proofErr w:type="spellStart"/>
      <w:r w:rsidRPr="004B53F4">
        <w:rPr>
          <w:rFonts w:ascii="Candara" w:hAnsi="Candara" w:cs="Arial"/>
          <w:sz w:val="24"/>
          <w:szCs w:val="24"/>
          <w:lang w:val="en-US"/>
        </w:rPr>
        <w:t>Pihak</w:t>
      </w:r>
      <w:proofErr w:type="spellEnd"/>
      <w:r w:rsidRPr="004B53F4">
        <w:rPr>
          <w:rFonts w:ascii="Candara" w:hAnsi="Candara" w:cs="Arial"/>
          <w:sz w:val="24"/>
          <w:szCs w:val="24"/>
          <w:lang w:val="en-US"/>
        </w:rPr>
        <w:t xml:space="preserve"> yang </w:t>
      </w:r>
      <w:proofErr w:type="spellStart"/>
      <w:r w:rsidRPr="004B53F4">
        <w:rPr>
          <w:rFonts w:ascii="Candara" w:hAnsi="Candara" w:cs="Arial"/>
          <w:sz w:val="24"/>
          <w:szCs w:val="24"/>
          <w:lang w:val="en-US"/>
        </w:rPr>
        <w:t>harus</w:t>
      </w:r>
      <w:proofErr w:type="spellEnd"/>
      <w:r w:rsidRPr="004B53F4">
        <w:rPr>
          <w:rFonts w:ascii="Candara" w:hAnsi="Candara" w:cs="Arial"/>
          <w:sz w:val="24"/>
          <w:szCs w:val="24"/>
          <w:lang w:val="en-US"/>
        </w:rPr>
        <w:t xml:space="preserve"> </w:t>
      </w:r>
      <w:r w:rsidR="00F55658">
        <w:rPr>
          <w:rFonts w:ascii="Candara" w:hAnsi="Candara" w:cs="Arial"/>
          <w:sz w:val="24"/>
          <w:szCs w:val="24"/>
        </w:rPr>
        <w:t>menetapkan</w:t>
      </w:r>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standar</w:t>
      </w:r>
      <w:proofErr w:type="spellEnd"/>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adalah</w:t>
      </w:r>
      <w:proofErr w:type="spellEnd"/>
      <w:r w:rsidRPr="004B53F4">
        <w:rPr>
          <w:rFonts w:ascii="Candara" w:hAnsi="Candara" w:cs="Arial"/>
          <w:sz w:val="24"/>
          <w:szCs w:val="24"/>
          <w:lang w:val="en-US"/>
        </w:rPr>
        <w:t>:</w:t>
      </w:r>
    </w:p>
    <w:p w14:paraId="27D0C3E7" w14:textId="3C5535A5" w:rsidR="00F318AC" w:rsidRDefault="00F55658" w:rsidP="00F55658">
      <w:pPr>
        <w:pStyle w:val="ListParagraph"/>
        <w:numPr>
          <w:ilvl w:val="0"/>
          <w:numId w:val="49"/>
        </w:numPr>
        <w:tabs>
          <w:tab w:val="left" w:pos="270"/>
        </w:tabs>
        <w:spacing w:after="0" w:line="276" w:lineRule="auto"/>
        <w:rPr>
          <w:rFonts w:ascii="Candara" w:hAnsi="Candara" w:cs="Arial"/>
          <w:color w:val="auto"/>
          <w:szCs w:val="24"/>
          <w:lang w:val="en-US"/>
        </w:rPr>
      </w:pPr>
      <w:r>
        <w:rPr>
          <w:rFonts w:ascii="Candara" w:hAnsi="Candara" w:cs="Arial"/>
          <w:color w:val="auto"/>
          <w:szCs w:val="24"/>
        </w:rPr>
        <w:t xml:space="preserve">Wakil Rektor I </w:t>
      </w:r>
    </w:p>
    <w:p w14:paraId="110A333F" w14:textId="2BF7DDD9" w:rsidR="00F55658" w:rsidRPr="004B53F4" w:rsidRDefault="00F55658" w:rsidP="00F55658">
      <w:pPr>
        <w:pStyle w:val="ListParagraph"/>
        <w:numPr>
          <w:ilvl w:val="0"/>
          <w:numId w:val="49"/>
        </w:numPr>
        <w:tabs>
          <w:tab w:val="left" w:pos="270"/>
        </w:tabs>
        <w:spacing w:after="0" w:line="276" w:lineRule="auto"/>
        <w:rPr>
          <w:rFonts w:ascii="Candara" w:hAnsi="Candara" w:cs="Arial"/>
          <w:color w:val="auto"/>
          <w:szCs w:val="24"/>
          <w:lang w:val="en-US"/>
        </w:rPr>
      </w:pPr>
      <w:r w:rsidRPr="004B53F4">
        <w:rPr>
          <w:rFonts w:ascii="Candara" w:hAnsi="Candara" w:cs="Arial"/>
          <w:color w:val="auto"/>
          <w:szCs w:val="24"/>
          <w:lang w:val="en-US"/>
        </w:rPr>
        <w:t xml:space="preserve">Wakil </w:t>
      </w:r>
      <w:proofErr w:type="spellStart"/>
      <w:r w:rsidRPr="004B53F4">
        <w:rPr>
          <w:rFonts w:ascii="Candara" w:hAnsi="Candara" w:cs="Arial"/>
          <w:color w:val="auto"/>
          <w:szCs w:val="24"/>
          <w:lang w:val="en-US"/>
        </w:rPr>
        <w:t>Dekan</w:t>
      </w:r>
      <w:proofErr w:type="spellEnd"/>
      <w:r w:rsidRPr="004B53F4">
        <w:rPr>
          <w:rFonts w:ascii="Candara" w:hAnsi="Candara" w:cs="Arial"/>
          <w:color w:val="auto"/>
          <w:szCs w:val="24"/>
          <w:lang w:val="en-US"/>
        </w:rPr>
        <w:t xml:space="preserve"> I </w:t>
      </w:r>
    </w:p>
    <w:p w14:paraId="0EF83F1A" w14:textId="635F1E75" w:rsidR="00F318AC" w:rsidRPr="004B53F4" w:rsidRDefault="00F318AC" w:rsidP="00F318AC">
      <w:pPr>
        <w:pStyle w:val="ListParagraph"/>
        <w:tabs>
          <w:tab w:val="left" w:pos="270"/>
        </w:tabs>
        <w:spacing w:after="0" w:line="276" w:lineRule="auto"/>
        <w:ind w:left="270" w:firstLine="0"/>
        <w:rPr>
          <w:rFonts w:ascii="Candara" w:hAnsi="Candara" w:cs="Arial"/>
          <w:color w:val="auto"/>
          <w:szCs w:val="24"/>
          <w:lang w:val="en-US"/>
        </w:rPr>
      </w:pPr>
      <w:r w:rsidRPr="004B53F4">
        <w:rPr>
          <w:rFonts w:ascii="Candara" w:hAnsi="Candara" w:cs="Arial"/>
          <w:color w:val="auto"/>
          <w:szCs w:val="24"/>
          <w:lang w:val="en-US"/>
        </w:rPr>
        <w:t>2.</w:t>
      </w:r>
      <w:r>
        <w:rPr>
          <w:rFonts w:ascii="Candara" w:hAnsi="Candara" w:cs="Arial"/>
          <w:color w:val="auto"/>
          <w:szCs w:val="24"/>
          <w:lang w:val="en-US"/>
        </w:rPr>
        <w:t xml:space="preserve"> </w:t>
      </w:r>
      <w:proofErr w:type="spellStart"/>
      <w:r w:rsidRPr="004B53F4">
        <w:rPr>
          <w:rFonts w:ascii="Candara" w:hAnsi="Candara" w:cs="Arial"/>
          <w:color w:val="auto"/>
          <w:szCs w:val="24"/>
          <w:lang w:val="en-US"/>
        </w:rPr>
        <w:t>Ketua</w:t>
      </w:r>
      <w:proofErr w:type="spellEnd"/>
      <w:r w:rsidRPr="004B53F4">
        <w:rPr>
          <w:rFonts w:ascii="Candara" w:hAnsi="Candara" w:cs="Arial"/>
          <w:color w:val="auto"/>
          <w:szCs w:val="24"/>
          <w:lang w:val="en-US"/>
        </w:rPr>
        <w:t xml:space="preserve"> Prodi</w:t>
      </w:r>
    </w:p>
    <w:p w14:paraId="6499752D" w14:textId="53204D10" w:rsidR="00F318AC" w:rsidRDefault="00F318AC" w:rsidP="00F318AC">
      <w:pPr>
        <w:pStyle w:val="ListParagraph"/>
        <w:spacing w:after="0" w:line="276" w:lineRule="auto"/>
        <w:ind w:left="270" w:firstLine="0"/>
        <w:rPr>
          <w:rFonts w:ascii="Candara" w:hAnsi="Candara" w:cs="Arial"/>
          <w:color w:val="auto"/>
          <w:szCs w:val="24"/>
          <w:lang w:val="en-US"/>
        </w:rPr>
      </w:pPr>
      <w:r w:rsidRPr="004B53F4">
        <w:rPr>
          <w:rFonts w:ascii="Candara" w:hAnsi="Candara" w:cs="Arial"/>
          <w:color w:val="auto"/>
          <w:szCs w:val="24"/>
          <w:lang w:val="en-US"/>
        </w:rPr>
        <w:t>3.</w:t>
      </w:r>
      <w:r>
        <w:rPr>
          <w:rFonts w:ascii="Candara" w:hAnsi="Candara" w:cs="Arial"/>
          <w:color w:val="auto"/>
          <w:szCs w:val="24"/>
          <w:lang w:val="en-US"/>
        </w:rPr>
        <w:t xml:space="preserve"> </w:t>
      </w:r>
      <w:proofErr w:type="spellStart"/>
      <w:r w:rsidRPr="004B53F4">
        <w:rPr>
          <w:rFonts w:ascii="Candara" w:hAnsi="Candara" w:cs="Arial"/>
          <w:color w:val="auto"/>
          <w:szCs w:val="24"/>
          <w:lang w:val="en-US"/>
        </w:rPr>
        <w:t>Koordinator</w:t>
      </w:r>
      <w:proofErr w:type="spellEnd"/>
      <w:r w:rsidRPr="004B53F4">
        <w:rPr>
          <w:rFonts w:ascii="Candara" w:hAnsi="Candara" w:cs="Arial"/>
          <w:color w:val="auto"/>
          <w:szCs w:val="24"/>
          <w:lang w:val="en-US"/>
        </w:rPr>
        <w:t xml:space="preserve"> Mata </w:t>
      </w:r>
      <w:proofErr w:type="spellStart"/>
      <w:r w:rsidRPr="004B53F4">
        <w:rPr>
          <w:rFonts w:ascii="Candara" w:hAnsi="Candara" w:cs="Arial"/>
          <w:color w:val="auto"/>
          <w:szCs w:val="24"/>
          <w:lang w:val="en-US"/>
        </w:rPr>
        <w:t>Kuliah</w:t>
      </w:r>
      <w:proofErr w:type="spellEnd"/>
    </w:p>
    <w:p w14:paraId="3227D616" w14:textId="42628C2F" w:rsidR="00B62007" w:rsidRPr="000862AD" w:rsidRDefault="004626BE" w:rsidP="006339A5">
      <w:pPr>
        <w:pBdr>
          <w:top w:val="single" w:sz="12" w:space="1" w:color="auto"/>
          <w:bottom w:val="single" w:sz="12" w:space="1" w:color="auto"/>
        </w:pBdr>
        <w:spacing w:before="120" w:after="120" w:line="240" w:lineRule="auto"/>
        <w:ind w:left="425" w:hanging="425"/>
        <w:rPr>
          <w:rFonts w:ascii="Candara" w:hAnsi="Candara"/>
          <w:b/>
          <w:bCs/>
          <w:sz w:val="24"/>
          <w:szCs w:val="24"/>
        </w:rPr>
      </w:pPr>
      <w:r>
        <w:rPr>
          <w:rFonts w:ascii="Candara" w:hAnsi="Candara"/>
          <w:b/>
          <w:bCs/>
          <w:sz w:val="24"/>
          <w:szCs w:val="24"/>
        </w:rPr>
        <w:t>F</w:t>
      </w:r>
      <w:r w:rsidR="00B62007" w:rsidRPr="000862AD">
        <w:rPr>
          <w:rFonts w:ascii="Candara" w:hAnsi="Candara"/>
          <w:b/>
          <w:bCs/>
          <w:sz w:val="24"/>
          <w:szCs w:val="24"/>
        </w:rPr>
        <w:t>.</w:t>
      </w:r>
      <w:r w:rsidR="00B62007" w:rsidRPr="000862AD">
        <w:rPr>
          <w:rFonts w:ascii="Candara" w:hAnsi="Candara"/>
          <w:b/>
          <w:bCs/>
          <w:sz w:val="24"/>
          <w:szCs w:val="24"/>
        </w:rPr>
        <w:tab/>
        <w:t>CATATAN</w:t>
      </w:r>
    </w:p>
    <w:p w14:paraId="5732C2AB" w14:textId="77777777" w:rsidR="00F318AC" w:rsidRPr="004B53F4" w:rsidRDefault="00F318AC" w:rsidP="00F318AC">
      <w:pPr>
        <w:spacing w:after="0"/>
        <w:rPr>
          <w:rFonts w:ascii="Candara" w:hAnsi="Candara" w:cs="Arial"/>
          <w:sz w:val="24"/>
          <w:szCs w:val="24"/>
          <w:lang w:val="en-US"/>
        </w:rPr>
      </w:pPr>
      <w:proofErr w:type="spellStart"/>
      <w:r w:rsidRPr="004B53F4">
        <w:rPr>
          <w:rFonts w:ascii="Candara" w:hAnsi="Candara" w:cs="Arial"/>
          <w:sz w:val="24"/>
          <w:szCs w:val="24"/>
          <w:lang w:val="en-US"/>
        </w:rPr>
        <w:t>Untuk</w:t>
      </w:r>
      <w:proofErr w:type="spellEnd"/>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melengkapi</w:t>
      </w:r>
      <w:proofErr w:type="spellEnd"/>
      <w:r w:rsidRPr="004B53F4">
        <w:rPr>
          <w:rFonts w:ascii="Candara" w:hAnsi="Candara" w:cs="Arial"/>
          <w:sz w:val="24"/>
          <w:szCs w:val="24"/>
          <w:lang w:val="en-US"/>
        </w:rPr>
        <w:t xml:space="preserve"> manual </w:t>
      </w:r>
      <w:proofErr w:type="spellStart"/>
      <w:r w:rsidRPr="004B53F4">
        <w:rPr>
          <w:rFonts w:ascii="Candara" w:hAnsi="Candara" w:cs="Arial"/>
          <w:sz w:val="24"/>
          <w:szCs w:val="24"/>
          <w:lang w:val="en-US"/>
        </w:rPr>
        <w:t>penetapan</w:t>
      </w:r>
      <w:proofErr w:type="spellEnd"/>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ini</w:t>
      </w:r>
      <w:proofErr w:type="spellEnd"/>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dibutuhkan</w:t>
      </w:r>
      <w:proofErr w:type="spellEnd"/>
      <w:r w:rsidRPr="004B53F4">
        <w:rPr>
          <w:rFonts w:ascii="Candara" w:hAnsi="Candara" w:cs="Arial"/>
          <w:sz w:val="24"/>
          <w:szCs w:val="24"/>
          <w:lang w:val="en-US"/>
        </w:rPr>
        <w:t xml:space="preserve"> </w:t>
      </w:r>
      <w:proofErr w:type="spellStart"/>
      <w:r w:rsidRPr="004B53F4">
        <w:rPr>
          <w:rFonts w:ascii="Candara" w:hAnsi="Candara" w:cs="Arial"/>
          <w:sz w:val="24"/>
          <w:szCs w:val="24"/>
          <w:lang w:val="en-US"/>
        </w:rPr>
        <w:t>kelen</w:t>
      </w:r>
      <w:r>
        <w:rPr>
          <w:rFonts w:ascii="Candara" w:hAnsi="Candara" w:cs="Arial"/>
          <w:sz w:val="24"/>
          <w:szCs w:val="24"/>
          <w:lang w:val="en-US"/>
        </w:rPr>
        <w:t>gkapan</w:t>
      </w:r>
      <w:proofErr w:type="spellEnd"/>
      <w:r>
        <w:rPr>
          <w:rFonts w:ascii="Candara" w:hAnsi="Candara" w:cs="Arial"/>
          <w:sz w:val="24"/>
          <w:szCs w:val="24"/>
          <w:lang w:val="en-US"/>
        </w:rPr>
        <w:t xml:space="preserve"> </w:t>
      </w:r>
      <w:proofErr w:type="spellStart"/>
      <w:r>
        <w:rPr>
          <w:rFonts w:ascii="Candara" w:hAnsi="Candara" w:cs="Arial"/>
          <w:sz w:val="24"/>
          <w:szCs w:val="24"/>
          <w:lang w:val="en-US"/>
        </w:rPr>
        <w:t>dokumen</w:t>
      </w:r>
      <w:proofErr w:type="spellEnd"/>
      <w:r>
        <w:rPr>
          <w:rFonts w:ascii="Candara" w:hAnsi="Candara" w:cs="Arial"/>
          <w:sz w:val="24"/>
          <w:szCs w:val="24"/>
          <w:lang w:val="en-US"/>
        </w:rPr>
        <w:t xml:space="preserve"> </w:t>
      </w:r>
      <w:proofErr w:type="spellStart"/>
      <w:r>
        <w:rPr>
          <w:rFonts w:ascii="Candara" w:hAnsi="Candara" w:cs="Arial"/>
          <w:sz w:val="24"/>
          <w:szCs w:val="24"/>
          <w:lang w:val="en-US"/>
        </w:rPr>
        <w:t>tertulis</w:t>
      </w:r>
      <w:proofErr w:type="spellEnd"/>
      <w:r>
        <w:rPr>
          <w:rFonts w:ascii="Candara" w:hAnsi="Candara" w:cs="Arial"/>
          <w:sz w:val="24"/>
          <w:szCs w:val="24"/>
          <w:lang w:val="en-US"/>
        </w:rPr>
        <w:t xml:space="preserve"> </w:t>
      </w:r>
      <w:proofErr w:type="spellStart"/>
      <w:r>
        <w:rPr>
          <w:rFonts w:ascii="Candara" w:hAnsi="Candara" w:cs="Arial"/>
          <w:sz w:val="24"/>
          <w:szCs w:val="24"/>
          <w:lang w:val="en-US"/>
        </w:rPr>
        <w:t>berupa</w:t>
      </w:r>
      <w:proofErr w:type="spellEnd"/>
      <w:r>
        <w:rPr>
          <w:rFonts w:ascii="Candara" w:hAnsi="Candara" w:cs="Arial"/>
          <w:sz w:val="24"/>
          <w:szCs w:val="24"/>
          <w:lang w:val="en-US"/>
        </w:rPr>
        <w:t xml:space="preserve"> </w:t>
      </w:r>
    </w:p>
    <w:p w14:paraId="51630E7C" w14:textId="7E3471F1" w:rsidR="00F318AC" w:rsidRPr="004B53F4" w:rsidRDefault="00F318AC" w:rsidP="00F318AC">
      <w:pPr>
        <w:pStyle w:val="ListParagraph"/>
        <w:numPr>
          <w:ilvl w:val="0"/>
          <w:numId w:val="48"/>
        </w:numPr>
        <w:tabs>
          <w:tab w:val="left" w:pos="270"/>
        </w:tabs>
        <w:spacing w:after="0" w:line="276" w:lineRule="auto"/>
        <w:ind w:left="630"/>
        <w:rPr>
          <w:rFonts w:ascii="Candara" w:hAnsi="Candara" w:cs="Arial"/>
          <w:color w:val="auto"/>
          <w:szCs w:val="24"/>
          <w:lang w:val="en-US"/>
        </w:rPr>
      </w:pPr>
      <w:r w:rsidRPr="004B53F4">
        <w:rPr>
          <w:rFonts w:ascii="Candara" w:hAnsi="Candara" w:cs="Arial"/>
          <w:color w:val="auto"/>
          <w:szCs w:val="24"/>
          <w:lang w:val="en-US"/>
        </w:rPr>
        <w:t xml:space="preserve">SOP Audit </w:t>
      </w:r>
      <w:proofErr w:type="spellStart"/>
      <w:r w:rsidRPr="004B53F4">
        <w:rPr>
          <w:rFonts w:ascii="Candara" w:hAnsi="Candara" w:cs="Arial"/>
          <w:color w:val="auto"/>
          <w:szCs w:val="24"/>
          <w:lang w:val="en-US"/>
        </w:rPr>
        <w:t>Mutu</w:t>
      </w:r>
      <w:proofErr w:type="spellEnd"/>
      <w:r w:rsidRPr="004B53F4">
        <w:rPr>
          <w:rFonts w:ascii="Candara" w:hAnsi="Candara" w:cs="Arial"/>
          <w:color w:val="auto"/>
          <w:szCs w:val="24"/>
          <w:lang w:val="en-US"/>
        </w:rPr>
        <w:t xml:space="preserve"> Internal</w:t>
      </w:r>
    </w:p>
    <w:p w14:paraId="602F8842" w14:textId="6B67D086" w:rsidR="00F318AC" w:rsidRPr="00F318AC" w:rsidRDefault="00F318AC" w:rsidP="00F318AC">
      <w:pPr>
        <w:pStyle w:val="ListParagraph"/>
        <w:numPr>
          <w:ilvl w:val="0"/>
          <w:numId w:val="48"/>
        </w:numPr>
        <w:tabs>
          <w:tab w:val="left" w:pos="270"/>
        </w:tabs>
        <w:spacing w:after="0" w:line="276" w:lineRule="auto"/>
        <w:ind w:left="630"/>
        <w:rPr>
          <w:rFonts w:ascii="Candara" w:hAnsi="Candara" w:cs="Arial"/>
          <w:color w:val="auto"/>
          <w:szCs w:val="24"/>
          <w:lang w:val="en-US"/>
        </w:rPr>
      </w:pPr>
      <w:proofErr w:type="spellStart"/>
      <w:r w:rsidRPr="004B53F4">
        <w:rPr>
          <w:rFonts w:ascii="Candara" w:hAnsi="Candara" w:cs="Arial"/>
          <w:color w:val="auto"/>
          <w:szCs w:val="24"/>
          <w:lang w:val="en-US"/>
        </w:rPr>
        <w:t>Formulir</w:t>
      </w:r>
      <w:proofErr w:type="spellEnd"/>
      <w:r w:rsidRPr="004B53F4">
        <w:rPr>
          <w:rFonts w:ascii="Candara" w:hAnsi="Candara" w:cs="Arial"/>
          <w:color w:val="auto"/>
          <w:szCs w:val="24"/>
          <w:lang w:val="en-US"/>
        </w:rPr>
        <w:t xml:space="preserve"> </w:t>
      </w:r>
      <w:proofErr w:type="spellStart"/>
      <w:r w:rsidRPr="004B53F4">
        <w:rPr>
          <w:rFonts w:ascii="Candara" w:hAnsi="Candara" w:cs="Arial"/>
          <w:color w:val="auto"/>
          <w:szCs w:val="24"/>
          <w:lang w:val="en-US"/>
        </w:rPr>
        <w:t>Evaluasi</w:t>
      </w:r>
      <w:proofErr w:type="spellEnd"/>
      <w:r w:rsidRPr="004B53F4">
        <w:rPr>
          <w:rFonts w:ascii="Candara" w:hAnsi="Candara" w:cs="Arial"/>
          <w:color w:val="auto"/>
          <w:szCs w:val="24"/>
          <w:lang w:val="en-US"/>
        </w:rPr>
        <w:t xml:space="preserve"> </w:t>
      </w:r>
      <w:proofErr w:type="spellStart"/>
      <w:r w:rsidRPr="004B53F4">
        <w:rPr>
          <w:rFonts w:ascii="Candara" w:hAnsi="Candara" w:cs="Arial"/>
          <w:color w:val="auto"/>
          <w:szCs w:val="24"/>
          <w:lang w:val="en-US"/>
        </w:rPr>
        <w:t>Diri</w:t>
      </w:r>
      <w:proofErr w:type="spellEnd"/>
    </w:p>
    <w:p w14:paraId="1A8B2452" w14:textId="059CA21D" w:rsidR="00F318AC" w:rsidRPr="00F318AC" w:rsidRDefault="00F318AC" w:rsidP="00F318AC">
      <w:pPr>
        <w:pStyle w:val="ListParagraph"/>
        <w:numPr>
          <w:ilvl w:val="0"/>
          <w:numId w:val="48"/>
        </w:numPr>
        <w:tabs>
          <w:tab w:val="left" w:pos="270"/>
        </w:tabs>
        <w:spacing w:after="0" w:line="276" w:lineRule="auto"/>
        <w:ind w:left="630"/>
        <w:rPr>
          <w:rFonts w:ascii="Candara" w:hAnsi="Candara" w:cs="Arial"/>
          <w:color w:val="auto"/>
          <w:szCs w:val="24"/>
          <w:lang w:val="en-US"/>
        </w:rPr>
      </w:pPr>
      <w:proofErr w:type="spellStart"/>
      <w:r w:rsidRPr="004B53F4">
        <w:rPr>
          <w:rFonts w:ascii="Candara" w:hAnsi="Candara" w:cs="Arial"/>
          <w:color w:val="auto"/>
          <w:szCs w:val="24"/>
          <w:lang w:val="en-US"/>
        </w:rPr>
        <w:t>Formulir</w:t>
      </w:r>
      <w:proofErr w:type="spellEnd"/>
      <w:r w:rsidRPr="004B53F4">
        <w:rPr>
          <w:rFonts w:ascii="Candara" w:hAnsi="Candara" w:cs="Arial"/>
          <w:color w:val="auto"/>
          <w:szCs w:val="24"/>
          <w:lang w:val="en-US"/>
        </w:rPr>
        <w:t>/</w:t>
      </w:r>
      <w:proofErr w:type="spellStart"/>
      <w:r w:rsidRPr="004B53F4">
        <w:rPr>
          <w:rFonts w:ascii="Candara" w:hAnsi="Candara" w:cs="Arial"/>
          <w:color w:val="auto"/>
          <w:szCs w:val="24"/>
          <w:lang w:val="en-US"/>
        </w:rPr>
        <w:t>borang</w:t>
      </w:r>
      <w:proofErr w:type="spellEnd"/>
      <w:r w:rsidRPr="004B53F4">
        <w:rPr>
          <w:rFonts w:ascii="Candara" w:hAnsi="Candara" w:cs="Arial"/>
          <w:color w:val="auto"/>
          <w:szCs w:val="24"/>
          <w:lang w:val="en-US"/>
        </w:rPr>
        <w:t xml:space="preserve"> </w:t>
      </w:r>
      <w:proofErr w:type="spellStart"/>
      <w:r w:rsidRPr="004B53F4">
        <w:rPr>
          <w:rFonts w:ascii="Candara" w:hAnsi="Candara" w:cs="Arial"/>
          <w:color w:val="auto"/>
          <w:szCs w:val="24"/>
          <w:lang w:val="en-US"/>
        </w:rPr>
        <w:t>temuan</w:t>
      </w:r>
      <w:proofErr w:type="spellEnd"/>
      <w:r w:rsidRPr="004B53F4">
        <w:rPr>
          <w:rFonts w:ascii="Candara" w:hAnsi="Candara" w:cs="Arial"/>
          <w:color w:val="auto"/>
          <w:szCs w:val="24"/>
          <w:lang w:val="en-US"/>
        </w:rPr>
        <w:t xml:space="preserve"> </w:t>
      </w:r>
      <w:proofErr w:type="spellStart"/>
      <w:r w:rsidRPr="004B53F4">
        <w:rPr>
          <w:rFonts w:ascii="Candara" w:hAnsi="Candara" w:cs="Arial"/>
          <w:color w:val="auto"/>
          <w:szCs w:val="24"/>
          <w:lang w:val="en-US"/>
        </w:rPr>
        <w:t>hasil</w:t>
      </w:r>
      <w:proofErr w:type="spellEnd"/>
      <w:r w:rsidRPr="004B53F4">
        <w:rPr>
          <w:rFonts w:ascii="Candara" w:hAnsi="Candara" w:cs="Arial"/>
          <w:color w:val="auto"/>
          <w:szCs w:val="24"/>
          <w:lang w:val="en-US"/>
        </w:rPr>
        <w:t xml:space="preserve"> </w:t>
      </w:r>
      <w:proofErr w:type="spellStart"/>
      <w:r w:rsidRPr="004B53F4">
        <w:rPr>
          <w:rFonts w:ascii="Candara" w:hAnsi="Candara" w:cs="Arial"/>
          <w:color w:val="auto"/>
          <w:szCs w:val="24"/>
          <w:lang w:val="en-US"/>
        </w:rPr>
        <w:t>pemeriksaan</w:t>
      </w:r>
      <w:proofErr w:type="spellEnd"/>
      <w:r w:rsidRPr="004B53F4">
        <w:rPr>
          <w:rFonts w:ascii="Candara" w:hAnsi="Candara" w:cs="Arial"/>
          <w:color w:val="auto"/>
          <w:szCs w:val="24"/>
          <w:lang w:val="en-US"/>
        </w:rPr>
        <w:t>/audit</w:t>
      </w:r>
    </w:p>
    <w:p w14:paraId="21653F41" w14:textId="39D9B456" w:rsidR="00B541FB" w:rsidRPr="000862AD" w:rsidRDefault="004626BE" w:rsidP="006339A5">
      <w:pPr>
        <w:pBdr>
          <w:top w:val="single" w:sz="12" w:space="1" w:color="auto"/>
          <w:bottom w:val="single" w:sz="12" w:space="1" w:color="auto"/>
        </w:pBdr>
        <w:spacing w:before="120" w:after="120" w:line="240" w:lineRule="auto"/>
        <w:ind w:left="425" w:hanging="426"/>
        <w:rPr>
          <w:rFonts w:ascii="Candara" w:hAnsi="Candara"/>
          <w:b/>
          <w:bCs/>
          <w:sz w:val="24"/>
          <w:szCs w:val="24"/>
        </w:rPr>
      </w:pPr>
      <w:r>
        <w:rPr>
          <w:rFonts w:ascii="Candara" w:hAnsi="Candara"/>
          <w:b/>
          <w:bCs/>
          <w:sz w:val="24"/>
          <w:szCs w:val="24"/>
        </w:rPr>
        <w:lastRenderedPageBreak/>
        <w:t>G</w:t>
      </w:r>
      <w:r w:rsidR="00B541FB" w:rsidRPr="000862AD">
        <w:rPr>
          <w:rFonts w:ascii="Candara" w:hAnsi="Candara"/>
          <w:b/>
          <w:bCs/>
          <w:sz w:val="24"/>
          <w:szCs w:val="24"/>
        </w:rPr>
        <w:t>.</w:t>
      </w:r>
      <w:r w:rsidR="00B541FB" w:rsidRPr="000862AD">
        <w:rPr>
          <w:rFonts w:ascii="Candara" w:hAnsi="Candara"/>
          <w:b/>
          <w:bCs/>
          <w:sz w:val="24"/>
          <w:szCs w:val="24"/>
        </w:rPr>
        <w:tab/>
        <w:t>REFERENSI</w:t>
      </w:r>
    </w:p>
    <w:p w14:paraId="44385D3B"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Undang-Undang Nomor 12 Tahun 2012 tentang Pendidikan Tinggi (Lembaran Negara Republik Indonesia Tahun 2012 Nomor 158, Tambahan Lembaran Negara Republik Indonesia Nomor 5336).</w:t>
      </w:r>
    </w:p>
    <w:p w14:paraId="415D7840"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Pemerintah Nomor 4 Tahun 2014 tentang Penyelenggaraan Pendidikan Tinggi dan Pengelolaan Perguruan Tinggi (Lembaran Negara Republik Indonesia Tahun 2014 Nomor 16, Tambahan Lembaran Negara Republik Indonesia Nomor 5500).</w:t>
      </w:r>
    </w:p>
    <w:p w14:paraId="39DB0498"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224C10CA"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Presiden Nomor 8 Tahun 2012 tentang Kerangka Kualifikasi Nasional Indonesia (Lembaran Negara Republik Indonesia Tahun 2012 Nomor 24).</w:t>
      </w:r>
    </w:p>
    <w:p w14:paraId="5B2CD97E"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Pendidikan dan Kebudayaan Nomor 73 Tahun 2013 tentang Penerapan Kerangka Kualifikasi Nasional Indonesia Bidang Pendidikan Tinggi (Berita Negara Republik Indonesia Tahun 2013 Nomor 831).</w:t>
      </w:r>
    </w:p>
    <w:p w14:paraId="62A094E2"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Riset, Teknologi, dan Pendidikan Tinggi Nomor 44 Tahun 2015  tentang Standar Nasional Pendidikan Tinggi (Berita Negara Republik Indonesia Tahun 2015 Nomor 1952).</w:t>
      </w:r>
    </w:p>
    <w:p w14:paraId="457C8156"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Riset, Teknologi, dan Pendidikan Tinggi Nomor 32 Tahun 2016 tentang Akreditasi Program Studi dan Perguruan Tinggi (Berita Negara Republik Indonesia Tahun 2016 Nomor 774).</w:t>
      </w:r>
    </w:p>
    <w:p w14:paraId="547A94E9"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Riset, Teknologi, dan Pendidikan Tinggi Nomor 62 Tahun 2016 tentang Sistem Penjaminan Mutu Pendidikan Tinggi (Berita Negara Republik Indonesia Tahun 2016 Nomor 1462).</w:t>
      </w:r>
    </w:p>
    <w:p w14:paraId="7DAF9239"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lastRenderedPageBreak/>
        <w:t>Peraturan Menteri Riset, Teknologi, dan Pendidikan Tinggi Nomor 15 Tahun 2017 tentang Penamaan Program Studi pada Perguruan Tinggi (Berita Negara Republik Indonesia Tahun 2017 Nomor 124).</w:t>
      </w:r>
    </w:p>
    <w:p w14:paraId="53897DE8"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Riset, Teknologi, dan Pendidikan Tinggi Nomor 55 Tahun 2017 tentang Standar Pendidikan Guru (Berita Negara Republik Indonesia Tahun 2017 Nomor 1146).</w:t>
      </w:r>
    </w:p>
    <w:p w14:paraId="5CB00805"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Peraturan Menteri Pendidikan dan Kebudayaan Nomor 37 Tahun 2017 tentang Sertifikasi bagi Guru dala</w:t>
      </w:r>
      <w:r w:rsidR="00690346" w:rsidRPr="00F318AC">
        <w:rPr>
          <w:rFonts w:ascii="Candara" w:hAnsi="Candara"/>
          <w:color w:val="auto"/>
          <w:szCs w:val="24"/>
        </w:rPr>
        <w:t>m Jabatan yang Diangkat Sampai d</w:t>
      </w:r>
      <w:r w:rsidRPr="00F318AC">
        <w:rPr>
          <w:rFonts w:ascii="Candara" w:hAnsi="Candara"/>
          <w:color w:val="auto"/>
          <w:szCs w:val="24"/>
        </w:rPr>
        <w:t>engan Akhir Tahun 2015 (Berita Negara Republik Indonesia Tahun 2017 Nomor 1739).</w:t>
      </w:r>
    </w:p>
    <w:p w14:paraId="68308061"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Surat Edaran Direktorat Jenderal Pembelajaran dan Kemahasiswaan Kementerian Riset, Teknologi, dan Pendidikan Tinggi Nomor 255/B/SE/VIII/2016 tentang Panduan Penyusunan Kurikulum Pendidikan Tinggi.</w:t>
      </w:r>
    </w:p>
    <w:p w14:paraId="27B9FDE7" w14:textId="77777777" w:rsidR="00B541FB" w:rsidRPr="00F318AC" w:rsidRDefault="00B541FB" w:rsidP="00B541FB">
      <w:pPr>
        <w:pStyle w:val="ListParagraph"/>
        <w:numPr>
          <w:ilvl w:val="0"/>
          <w:numId w:val="25"/>
        </w:numPr>
        <w:spacing w:before="120" w:after="120" w:line="276" w:lineRule="auto"/>
        <w:ind w:left="459" w:hanging="425"/>
        <w:contextualSpacing w:val="0"/>
        <w:rPr>
          <w:rFonts w:ascii="Candara" w:hAnsi="Candara"/>
          <w:b/>
          <w:bCs/>
          <w:color w:val="auto"/>
          <w:szCs w:val="24"/>
        </w:rPr>
      </w:pPr>
      <w:r w:rsidRPr="00F318AC">
        <w:rPr>
          <w:rFonts w:ascii="Candara" w:hAnsi="Candara"/>
          <w:color w:val="auto"/>
          <w:szCs w:val="24"/>
        </w:rPr>
        <w:t>Keputusan Rektor Universitas Negeri Makassar Nomor 2363/UN36/HK/2017 tentang Peraturan Akademik Universitas Negeri Makassar.</w:t>
      </w:r>
      <w:bookmarkEnd w:id="0"/>
    </w:p>
    <w:sectPr w:rsidR="00B541FB" w:rsidRPr="00F318AC" w:rsidSect="00C35DE6">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6992" w14:textId="77777777" w:rsidR="00F432D0" w:rsidRDefault="00F432D0" w:rsidP="003C0596">
      <w:pPr>
        <w:spacing w:after="0" w:line="240" w:lineRule="auto"/>
      </w:pPr>
      <w:r>
        <w:separator/>
      </w:r>
    </w:p>
  </w:endnote>
  <w:endnote w:type="continuationSeparator" w:id="0">
    <w:p w14:paraId="18D23768" w14:textId="77777777" w:rsidR="00F432D0" w:rsidRDefault="00F432D0"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7FC9" w14:textId="77777777" w:rsidR="0010268F" w:rsidRDefault="00102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5322" w14:textId="77777777" w:rsidR="0010268F" w:rsidRDefault="00102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EE500" w14:textId="77777777" w:rsidR="0010268F" w:rsidRDefault="0010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598B" w14:textId="77777777" w:rsidR="00F432D0" w:rsidRDefault="00F432D0" w:rsidP="003C0596">
      <w:pPr>
        <w:spacing w:after="0" w:line="240" w:lineRule="auto"/>
      </w:pPr>
      <w:r>
        <w:separator/>
      </w:r>
    </w:p>
  </w:footnote>
  <w:footnote w:type="continuationSeparator" w:id="0">
    <w:p w14:paraId="18531677" w14:textId="77777777" w:rsidR="00F432D0" w:rsidRDefault="00F432D0"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C672F" w14:textId="77777777" w:rsidR="0010268F" w:rsidRDefault="00102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3"/>
      <w:gridCol w:w="3920"/>
      <w:gridCol w:w="1168"/>
      <w:gridCol w:w="283"/>
      <w:gridCol w:w="2283"/>
    </w:tblGrid>
    <w:tr w:rsidR="005718CF" w:rsidRPr="000862AD" w14:paraId="7B412616" w14:textId="77777777" w:rsidTr="00297011">
      <w:tc>
        <w:tcPr>
          <w:tcW w:w="1668" w:type="dxa"/>
          <w:vMerge w:val="restart"/>
          <w:vAlign w:val="center"/>
        </w:tcPr>
        <w:p w14:paraId="650425D4" w14:textId="77777777" w:rsidR="005718CF" w:rsidRPr="000862AD" w:rsidRDefault="005718CF" w:rsidP="003C0596">
          <w:pPr>
            <w:pStyle w:val="Header"/>
            <w:tabs>
              <w:tab w:val="clear" w:pos="4513"/>
              <w:tab w:val="clear" w:pos="9026"/>
            </w:tabs>
            <w:spacing w:before="60" w:after="60"/>
            <w:jc w:val="center"/>
            <w:rPr>
              <w:rFonts w:ascii="Candara" w:hAnsi="Candara"/>
              <w:sz w:val="24"/>
              <w:szCs w:val="24"/>
            </w:rPr>
          </w:pPr>
          <w:r w:rsidRPr="000862AD">
            <w:rPr>
              <w:rFonts w:ascii="Candara" w:hAnsi="Candara"/>
              <w:noProof/>
              <w:sz w:val="24"/>
              <w:szCs w:val="24"/>
              <w:lang w:val="en-US"/>
            </w:rPr>
            <w:drawing>
              <wp:inline distT="0" distB="0" distL="0" distR="0" wp14:anchorId="21E0A482" wp14:editId="4213C759">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6B2C27C1"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r w:rsidRPr="000862AD">
            <w:rPr>
              <w:rFonts w:ascii="Candara" w:hAnsi="Candara"/>
              <w:b/>
              <w:bCs/>
              <w:sz w:val="24"/>
              <w:szCs w:val="24"/>
            </w:rPr>
            <w:t>UNIVERSITAS NEGERI MAKASSAR</w:t>
          </w:r>
        </w:p>
      </w:tc>
      <w:tc>
        <w:tcPr>
          <w:tcW w:w="1134" w:type="dxa"/>
        </w:tcPr>
        <w:p w14:paraId="17FE0CFA"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Kode/No.</w:t>
          </w:r>
        </w:p>
      </w:tc>
      <w:tc>
        <w:tcPr>
          <w:tcW w:w="284" w:type="dxa"/>
        </w:tcPr>
        <w:p w14:paraId="0844A206"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4C08736E" w14:textId="384289FB" w:rsidR="005718CF" w:rsidRPr="000862AD" w:rsidRDefault="000D5CA8" w:rsidP="003C0596">
          <w:pPr>
            <w:pStyle w:val="Header"/>
            <w:tabs>
              <w:tab w:val="clear" w:pos="4513"/>
              <w:tab w:val="clear" w:pos="9026"/>
            </w:tabs>
            <w:spacing w:before="60" w:after="60"/>
            <w:rPr>
              <w:rFonts w:ascii="Candara" w:hAnsi="Candara"/>
              <w:sz w:val="24"/>
              <w:szCs w:val="24"/>
            </w:rPr>
          </w:pPr>
          <w:r>
            <w:rPr>
              <w:rFonts w:ascii="Candara" w:hAnsi="Candara"/>
              <w:sz w:val="24"/>
              <w:szCs w:val="24"/>
            </w:rPr>
            <w:t>001/02.M1</w:t>
          </w:r>
          <w:r w:rsidR="0010268F">
            <w:rPr>
              <w:rFonts w:ascii="Candara" w:hAnsi="Candara"/>
              <w:sz w:val="24"/>
              <w:szCs w:val="24"/>
            </w:rPr>
            <w:t>/SPMI-SIP/T1-SPK/2018</w:t>
          </w:r>
        </w:p>
      </w:tc>
    </w:tr>
    <w:tr w:rsidR="005718CF" w:rsidRPr="000862AD" w14:paraId="7BB8BF97" w14:textId="77777777" w:rsidTr="004F0DB1">
      <w:tc>
        <w:tcPr>
          <w:tcW w:w="1668" w:type="dxa"/>
          <w:vMerge/>
        </w:tcPr>
        <w:p w14:paraId="0D5F261D"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1645CD6D" w14:textId="77777777" w:rsidR="00550FC8" w:rsidRPr="000862AD" w:rsidRDefault="007851C2" w:rsidP="00550FC8">
          <w:pPr>
            <w:pStyle w:val="Header"/>
            <w:tabs>
              <w:tab w:val="clear" w:pos="4513"/>
              <w:tab w:val="clear" w:pos="9026"/>
            </w:tabs>
            <w:jc w:val="center"/>
            <w:rPr>
              <w:rFonts w:ascii="Candara" w:hAnsi="Candara"/>
              <w:b/>
              <w:bCs/>
              <w:sz w:val="24"/>
              <w:szCs w:val="24"/>
            </w:rPr>
          </w:pPr>
          <w:r w:rsidRPr="000862AD">
            <w:rPr>
              <w:rFonts w:ascii="Candara" w:hAnsi="Candara"/>
              <w:b/>
              <w:bCs/>
              <w:sz w:val="24"/>
              <w:szCs w:val="24"/>
            </w:rPr>
            <w:t>MANUAL PENETAPAN</w:t>
          </w:r>
          <w:r w:rsidR="007F5192" w:rsidRPr="000862AD">
            <w:rPr>
              <w:rFonts w:ascii="Candara" w:hAnsi="Candara"/>
              <w:b/>
              <w:bCs/>
              <w:sz w:val="24"/>
              <w:szCs w:val="24"/>
            </w:rPr>
            <w:t xml:space="preserve"> </w:t>
          </w:r>
          <w:r w:rsidR="005718CF" w:rsidRPr="000862AD">
            <w:rPr>
              <w:rFonts w:ascii="Candara" w:hAnsi="Candara"/>
              <w:b/>
              <w:bCs/>
              <w:sz w:val="24"/>
              <w:szCs w:val="24"/>
            </w:rPr>
            <w:t>STANDAR</w:t>
          </w:r>
        </w:p>
        <w:p w14:paraId="7538786A" w14:textId="77777777" w:rsidR="00BF0D93" w:rsidRPr="00BF0D93" w:rsidRDefault="00BF0D93" w:rsidP="00BF0D93">
          <w:pPr>
            <w:pStyle w:val="Header"/>
            <w:tabs>
              <w:tab w:val="clear" w:pos="4513"/>
              <w:tab w:val="clear" w:pos="9026"/>
            </w:tabs>
            <w:jc w:val="center"/>
            <w:rPr>
              <w:rFonts w:ascii="Candara" w:hAnsi="Candara"/>
              <w:b/>
              <w:bCs/>
              <w:sz w:val="24"/>
              <w:szCs w:val="24"/>
            </w:rPr>
          </w:pPr>
          <w:r w:rsidRPr="00BF0D93">
            <w:rPr>
              <w:rFonts w:ascii="Candara" w:hAnsi="Candara"/>
              <w:b/>
              <w:bCs/>
              <w:sz w:val="24"/>
              <w:szCs w:val="24"/>
            </w:rPr>
            <w:t>PENYUSUNAN KURIKULUM</w:t>
          </w:r>
        </w:p>
        <w:p w14:paraId="3DA87299" w14:textId="77777777" w:rsidR="005718CF" w:rsidRPr="000862AD" w:rsidRDefault="005718CF" w:rsidP="00E41F23">
          <w:pPr>
            <w:pStyle w:val="Header"/>
            <w:tabs>
              <w:tab w:val="clear" w:pos="4513"/>
              <w:tab w:val="clear" w:pos="9026"/>
            </w:tabs>
            <w:jc w:val="center"/>
            <w:rPr>
              <w:rFonts w:ascii="Candara" w:hAnsi="Candara"/>
              <w:b/>
              <w:bCs/>
              <w:sz w:val="24"/>
              <w:szCs w:val="24"/>
            </w:rPr>
          </w:pPr>
        </w:p>
      </w:tc>
      <w:tc>
        <w:tcPr>
          <w:tcW w:w="1134" w:type="dxa"/>
        </w:tcPr>
        <w:p w14:paraId="02413399"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Tanggal</w:t>
          </w:r>
        </w:p>
      </w:tc>
      <w:tc>
        <w:tcPr>
          <w:tcW w:w="284" w:type="dxa"/>
        </w:tcPr>
        <w:p w14:paraId="1A652A29"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360F1581" w14:textId="21D37DBD" w:rsidR="005718CF" w:rsidRPr="000862AD" w:rsidRDefault="0010268F" w:rsidP="003C0596">
          <w:pPr>
            <w:pStyle w:val="Header"/>
            <w:tabs>
              <w:tab w:val="clear" w:pos="4513"/>
              <w:tab w:val="clear" w:pos="9026"/>
            </w:tabs>
            <w:spacing w:before="60" w:after="60"/>
            <w:rPr>
              <w:rFonts w:ascii="Candara" w:hAnsi="Candara"/>
              <w:sz w:val="24"/>
              <w:szCs w:val="24"/>
            </w:rPr>
          </w:pPr>
          <w:r>
            <w:rPr>
              <w:rFonts w:ascii="Candara" w:hAnsi="Candara"/>
              <w:sz w:val="24"/>
              <w:szCs w:val="24"/>
            </w:rPr>
            <w:t>3  Januari 2018</w:t>
          </w:r>
        </w:p>
      </w:tc>
    </w:tr>
    <w:tr w:rsidR="005718CF" w:rsidRPr="000862AD" w14:paraId="6DAB16ED" w14:textId="77777777" w:rsidTr="004F0DB1">
      <w:tc>
        <w:tcPr>
          <w:tcW w:w="1668" w:type="dxa"/>
          <w:vMerge/>
        </w:tcPr>
        <w:p w14:paraId="799AF9DD"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97096C9"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7F556E77"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Revisi</w:t>
          </w:r>
        </w:p>
      </w:tc>
      <w:tc>
        <w:tcPr>
          <w:tcW w:w="284" w:type="dxa"/>
        </w:tcPr>
        <w:p w14:paraId="0B7BB615"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2404F801"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r>
    <w:tr w:rsidR="005718CF" w:rsidRPr="000862AD" w14:paraId="45E93270" w14:textId="77777777" w:rsidTr="004F0DB1">
      <w:tc>
        <w:tcPr>
          <w:tcW w:w="1668" w:type="dxa"/>
          <w:vMerge/>
        </w:tcPr>
        <w:p w14:paraId="579B76C3" w14:textId="77777777" w:rsidR="005718CF" w:rsidRPr="000862AD"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0227E9A4" w14:textId="77777777" w:rsidR="005718CF" w:rsidRPr="000862AD"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503AE10A"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Halaman</w:t>
          </w:r>
        </w:p>
      </w:tc>
      <w:tc>
        <w:tcPr>
          <w:tcW w:w="284" w:type="dxa"/>
        </w:tcPr>
        <w:p w14:paraId="7DD819C4" w14:textId="77777777" w:rsidR="005718CF" w:rsidRPr="000862AD" w:rsidRDefault="005718CF"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t>:</w:t>
          </w:r>
        </w:p>
      </w:tc>
      <w:tc>
        <w:tcPr>
          <w:tcW w:w="2318" w:type="dxa"/>
        </w:tcPr>
        <w:p w14:paraId="666182F1" w14:textId="70A7BBDA" w:rsidR="005718CF" w:rsidRPr="000862AD" w:rsidRDefault="00E35C64" w:rsidP="003C0596">
          <w:pPr>
            <w:pStyle w:val="Header"/>
            <w:tabs>
              <w:tab w:val="clear" w:pos="4513"/>
              <w:tab w:val="clear" w:pos="9026"/>
            </w:tabs>
            <w:spacing w:before="60" w:after="60"/>
            <w:rPr>
              <w:rFonts w:ascii="Candara" w:hAnsi="Candara"/>
              <w:sz w:val="24"/>
              <w:szCs w:val="24"/>
            </w:rPr>
          </w:pPr>
          <w:r w:rsidRPr="000862AD">
            <w:rPr>
              <w:rFonts w:ascii="Candara" w:hAnsi="Candara"/>
              <w:sz w:val="24"/>
              <w:szCs w:val="24"/>
            </w:rPr>
            <w:fldChar w:fldCharType="begin"/>
          </w:r>
          <w:r w:rsidR="005718CF" w:rsidRPr="000862AD">
            <w:rPr>
              <w:rFonts w:ascii="Candara" w:hAnsi="Candara"/>
              <w:sz w:val="24"/>
              <w:szCs w:val="24"/>
            </w:rPr>
            <w:instrText xml:space="preserve"> PAGE   \* MERGEFORMAT </w:instrText>
          </w:r>
          <w:r w:rsidRPr="000862AD">
            <w:rPr>
              <w:rFonts w:ascii="Candara" w:hAnsi="Candara"/>
              <w:sz w:val="24"/>
              <w:szCs w:val="24"/>
            </w:rPr>
            <w:fldChar w:fldCharType="separate"/>
          </w:r>
          <w:r w:rsidR="000D5CA8">
            <w:rPr>
              <w:rFonts w:ascii="Candara" w:hAnsi="Candara"/>
              <w:noProof/>
              <w:sz w:val="24"/>
              <w:szCs w:val="24"/>
            </w:rPr>
            <w:t>2</w:t>
          </w:r>
          <w:r w:rsidRPr="000862AD">
            <w:rPr>
              <w:rFonts w:ascii="Candara" w:hAnsi="Candara"/>
              <w:sz w:val="24"/>
              <w:szCs w:val="24"/>
            </w:rPr>
            <w:fldChar w:fldCharType="end"/>
          </w:r>
          <w:r w:rsidR="005718CF" w:rsidRPr="000862AD">
            <w:rPr>
              <w:rFonts w:ascii="Candara" w:hAnsi="Candara"/>
              <w:sz w:val="24"/>
              <w:szCs w:val="24"/>
            </w:rPr>
            <w:t xml:space="preserve"> d</w:t>
          </w:r>
          <w:r w:rsidR="007B682D" w:rsidRPr="000862AD">
            <w:rPr>
              <w:rFonts w:ascii="Candara" w:hAnsi="Candara"/>
              <w:sz w:val="24"/>
              <w:szCs w:val="24"/>
            </w:rPr>
            <w:t xml:space="preserve">ari </w:t>
          </w:r>
          <w:r w:rsidR="00F55658">
            <w:rPr>
              <w:rFonts w:ascii="Candara" w:hAnsi="Candara"/>
              <w:sz w:val="24"/>
              <w:szCs w:val="24"/>
            </w:rPr>
            <w:t>6</w:t>
          </w:r>
          <w:r w:rsidR="005718CF" w:rsidRPr="000862AD">
            <w:rPr>
              <w:rFonts w:ascii="Candara" w:hAnsi="Candara"/>
              <w:sz w:val="24"/>
              <w:szCs w:val="24"/>
            </w:rPr>
            <w:t xml:space="preserve"> halaman</w:t>
          </w:r>
        </w:p>
      </w:tc>
    </w:tr>
  </w:tbl>
  <w:p w14:paraId="1E40D931" w14:textId="77777777" w:rsidR="005718CF" w:rsidRPr="000862AD" w:rsidRDefault="005718CF" w:rsidP="003C0596">
    <w:pPr>
      <w:pStyle w:val="Header"/>
      <w:tabs>
        <w:tab w:val="clear" w:pos="4513"/>
        <w:tab w:val="clear" w:pos="9026"/>
      </w:tabs>
      <w:rPr>
        <w:rFonts w:ascii="Candara" w:hAnsi="Candar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76E40" w14:textId="77777777" w:rsidR="0010268F" w:rsidRDefault="0010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52CE12D4"/>
    <w:lvl w:ilvl="0">
      <w:start w:val="1"/>
      <w:numFmt w:val="lowerLetter"/>
      <w:lvlText w:val="%1."/>
      <w:lvlJc w:val="left"/>
      <w:pPr>
        <w:ind w:left="720" w:hanging="360"/>
      </w:pPr>
      <w:rPr>
        <w:rFonts w:hint="default"/>
        <w:b/>
        <w:bCs/>
        <w:color w:val="000000" w:themeColor="text1"/>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741091F"/>
    <w:multiLevelType w:val="hybridMultilevel"/>
    <w:tmpl w:val="06BCD59C"/>
    <w:lvl w:ilvl="0" w:tplc="784468A8">
      <w:start w:val="1"/>
      <w:numFmt w:val="decimal"/>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 w15:restartNumberingAfterBreak="0">
    <w:nsid w:val="0ACA2ABB"/>
    <w:multiLevelType w:val="hybridMultilevel"/>
    <w:tmpl w:val="F2EE1F9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 w15:restartNumberingAfterBreak="0">
    <w:nsid w:val="0B572E20"/>
    <w:multiLevelType w:val="hybridMultilevel"/>
    <w:tmpl w:val="9E2C680C"/>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5B7244"/>
    <w:multiLevelType w:val="hybridMultilevel"/>
    <w:tmpl w:val="83724C8C"/>
    <w:lvl w:ilvl="0" w:tplc="0CD82AE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7" w15:restartNumberingAfterBreak="0">
    <w:nsid w:val="17764E0B"/>
    <w:multiLevelType w:val="hybridMultilevel"/>
    <w:tmpl w:val="89201552"/>
    <w:lvl w:ilvl="0" w:tplc="DC58AECE">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F564C4D"/>
    <w:multiLevelType w:val="hybridMultilevel"/>
    <w:tmpl w:val="5E8CA6EA"/>
    <w:lvl w:ilvl="0" w:tplc="4468DBF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427D68"/>
    <w:multiLevelType w:val="hybridMultilevel"/>
    <w:tmpl w:val="36326AEE"/>
    <w:lvl w:ilvl="0" w:tplc="B87CE36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D4A25A7"/>
    <w:multiLevelType w:val="hybridMultilevel"/>
    <w:tmpl w:val="3096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25161"/>
    <w:multiLevelType w:val="hybridMultilevel"/>
    <w:tmpl w:val="5AA6227C"/>
    <w:lvl w:ilvl="0" w:tplc="D15678B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14" w15:restartNumberingAfterBreak="0">
    <w:nsid w:val="36A05F49"/>
    <w:multiLevelType w:val="hybridMultilevel"/>
    <w:tmpl w:val="6CB6FC02"/>
    <w:lvl w:ilvl="0" w:tplc="50BCCA4E">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6" w15:restartNumberingAfterBreak="0">
    <w:nsid w:val="3D036618"/>
    <w:multiLevelType w:val="hybridMultilevel"/>
    <w:tmpl w:val="6AA23C6C"/>
    <w:lvl w:ilvl="0" w:tplc="F6223F6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3D313736"/>
    <w:multiLevelType w:val="hybridMultilevel"/>
    <w:tmpl w:val="63DA1516"/>
    <w:lvl w:ilvl="0" w:tplc="04090011">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8" w15:restartNumberingAfterBreak="0">
    <w:nsid w:val="3DF106AF"/>
    <w:multiLevelType w:val="hybridMultilevel"/>
    <w:tmpl w:val="4224B186"/>
    <w:lvl w:ilvl="0" w:tplc="58BEE6F8">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9" w15:restartNumberingAfterBreak="0">
    <w:nsid w:val="3E9E65C2"/>
    <w:multiLevelType w:val="hybridMultilevel"/>
    <w:tmpl w:val="FCE0BFE0"/>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0" w15:restartNumberingAfterBreak="0">
    <w:nsid w:val="40B21EF1"/>
    <w:multiLevelType w:val="hybridMultilevel"/>
    <w:tmpl w:val="84D08DF4"/>
    <w:lvl w:ilvl="0" w:tplc="5F62AAE4">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2" w15:restartNumberingAfterBreak="0">
    <w:nsid w:val="4277216C"/>
    <w:multiLevelType w:val="hybridMultilevel"/>
    <w:tmpl w:val="B290D678"/>
    <w:lvl w:ilvl="0" w:tplc="F9422602">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590E74"/>
    <w:multiLevelType w:val="hybridMultilevel"/>
    <w:tmpl w:val="DD18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6E2B11"/>
    <w:multiLevelType w:val="hybridMultilevel"/>
    <w:tmpl w:val="A986F3BE"/>
    <w:lvl w:ilvl="0" w:tplc="F960747E">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F245369"/>
    <w:multiLevelType w:val="hybridMultilevel"/>
    <w:tmpl w:val="6F3AA1DE"/>
    <w:lvl w:ilvl="0" w:tplc="A9BADABE">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6" w15:restartNumberingAfterBreak="0">
    <w:nsid w:val="4FCA30E9"/>
    <w:multiLevelType w:val="hybridMultilevel"/>
    <w:tmpl w:val="F112FBDA"/>
    <w:lvl w:ilvl="0" w:tplc="6540D11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54003"/>
    <w:multiLevelType w:val="hybridMultilevel"/>
    <w:tmpl w:val="5EB8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72C93"/>
    <w:multiLevelType w:val="hybridMultilevel"/>
    <w:tmpl w:val="10CEF266"/>
    <w:lvl w:ilvl="0" w:tplc="D8BC5C76">
      <w:start w:val="6"/>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C4BE5CD0">
      <w:start w:val="8"/>
      <w:numFmt w:val="decimal"/>
      <w:lvlText w:val="%3)"/>
      <w:lvlJc w:val="left"/>
      <w:pPr>
        <w:ind w:left="2340" w:hanging="360"/>
      </w:pPr>
      <w:rPr>
        <w:rFonts w:hint="default"/>
        <w:sz w:val="22"/>
      </w:rPr>
    </w:lvl>
    <w:lvl w:ilvl="3" w:tplc="B22E3E08">
      <w:start w:val="13"/>
      <w:numFmt w:val="bullet"/>
      <w:lvlText w:val=""/>
      <w:lvlJc w:val="left"/>
      <w:pPr>
        <w:ind w:left="2880" w:hanging="360"/>
      </w:pPr>
      <w:rPr>
        <w:rFonts w:ascii="Symbol" w:eastAsiaTheme="minorEastAsia" w:hAnsi="Symbol" w:cs="Arial"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64C7674"/>
    <w:multiLevelType w:val="hybridMultilevel"/>
    <w:tmpl w:val="BDDE8928"/>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8D5363C"/>
    <w:multiLevelType w:val="hybridMultilevel"/>
    <w:tmpl w:val="9AAEB548"/>
    <w:lvl w:ilvl="0" w:tplc="314A6512">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BAF18AE"/>
    <w:multiLevelType w:val="hybridMultilevel"/>
    <w:tmpl w:val="78FCE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20096"/>
    <w:multiLevelType w:val="hybridMultilevel"/>
    <w:tmpl w:val="3A38FFC4"/>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34" w15:restartNumberingAfterBreak="0">
    <w:nsid w:val="5DF24FF9"/>
    <w:multiLevelType w:val="hybridMultilevel"/>
    <w:tmpl w:val="A84A9444"/>
    <w:lvl w:ilvl="0" w:tplc="B0AA07C0">
      <w:start w:val="5"/>
      <w:numFmt w:val="decimal"/>
      <w:lvlText w:val="%1)"/>
      <w:lvlJc w:val="left"/>
      <w:pPr>
        <w:ind w:left="1211" w:hanging="360"/>
      </w:pPr>
      <w:rPr>
        <w:rFonts w:ascii="Arial" w:eastAsia="Times New Roman" w:hAnsi="Arial" w:cs="Aria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608224C7"/>
    <w:multiLevelType w:val="hybridMultilevel"/>
    <w:tmpl w:val="9B326934"/>
    <w:lvl w:ilvl="0" w:tplc="F36625E6">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0DB096E"/>
    <w:multiLevelType w:val="hybridMultilevel"/>
    <w:tmpl w:val="0442D186"/>
    <w:lvl w:ilvl="0" w:tplc="4AE499D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53A2495"/>
    <w:multiLevelType w:val="hybridMultilevel"/>
    <w:tmpl w:val="3054751C"/>
    <w:lvl w:ilvl="0" w:tplc="1F14ACE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C6F1A41"/>
    <w:multiLevelType w:val="hybridMultilevel"/>
    <w:tmpl w:val="F93AEF62"/>
    <w:lvl w:ilvl="0" w:tplc="2EBC5F90">
      <w:start w:val="2"/>
      <w:numFmt w:val="decimal"/>
      <w:lvlText w:val="%1)"/>
      <w:lvlJc w:val="left"/>
      <w:pPr>
        <w:ind w:left="1211"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2393A16"/>
    <w:multiLevelType w:val="hybridMultilevel"/>
    <w:tmpl w:val="CDD289E0"/>
    <w:lvl w:ilvl="0" w:tplc="813674CA">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2F6156B"/>
    <w:multiLevelType w:val="hybridMultilevel"/>
    <w:tmpl w:val="5AEC79C8"/>
    <w:lvl w:ilvl="0" w:tplc="5A4ECC2E">
      <w:start w:val="1"/>
      <w:numFmt w:val="decimal"/>
      <w:lvlText w:val="%1."/>
      <w:lvlJc w:val="left"/>
      <w:pPr>
        <w:ind w:left="69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4844C44"/>
    <w:multiLevelType w:val="hybridMultilevel"/>
    <w:tmpl w:val="51F47F88"/>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5FB750B"/>
    <w:multiLevelType w:val="hybridMultilevel"/>
    <w:tmpl w:val="13F853A6"/>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4" w15:restartNumberingAfterBreak="0">
    <w:nsid w:val="760E5A1D"/>
    <w:multiLevelType w:val="hybridMultilevel"/>
    <w:tmpl w:val="C03EC050"/>
    <w:lvl w:ilvl="0" w:tplc="0421000F">
      <w:start w:val="1"/>
      <w:numFmt w:val="decimal"/>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6D35CAB"/>
    <w:multiLevelType w:val="hybridMultilevel"/>
    <w:tmpl w:val="B4209F54"/>
    <w:lvl w:ilvl="0" w:tplc="E4425436">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D9F1601"/>
    <w:multiLevelType w:val="hybridMultilevel"/>
    <w:tmpl w:val="CBAE59DA"/>
    <w:lvl w:ilvl="0" w:tplc="3ADA0EDC">
      <w:start w:val="1"/>
      <w:numFmt w:val="lowerLetter"/>
      <w:lvlText w:val="%1."/>
      <w:lvlJc w:val="left"/>
      <w:pPr>
        <w:ind w:left="720"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F04018C"/>
    <w:multiLevelType w:val="hybridMultilevel"/>
    <w:tmpl w:val="7E7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95991"/>
    <w:multiLevelType w:val="hybridMultilevel"/>
    <w:tmpl w:val="9EE64632"/>
    <w:lvl w:ilvl="0" w:tplc="35742968">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0"/>
  </w:num>
  <w:num w:numId="2">
    <w:abstractNumId w:val="24"/>
  </w:num>
  <w:num w:numId="3">
    <w:abstractNumId w:val="28"/>
  </w:num>
  <w:num w:numId="4">
    <w:abstractNumId w:val="38"/>
  </w:num>
  <w:num w:numId="5">
    <w:abstractNumId w:val="34"/>
  </w:num>
  <w:num w:numId="6">
    <w:abstractNumId w:val="17"/>
  </w:num>
  <w:num w:numId="7">
    <w:abstractNumId w:val="0"/>
  </w:num>
  <w:num w:numId="8">
    <w:abstractNumId w:val="26"/>
  </w:num>
  <w:num w:numId="9">
    <w:abstractNumId w:val="23"/>
  </w:num>
  <w:num w:numId="10">
    <w:abstractNumId w:val="12"/>
  </w:num>
  <w:num w:numId="11">
    <w:abstractNumId w:val="32"/>
  </w:num>
  <w:num w:numId="12">
    <w:abstractNumId w:val="27"/>
  </w:num>
  <w:num w:numId="13">
    <w:abstractNumId w:val="11"/>
  </w:num>
  <w:num w:numId="14">
    <w:abstractNumId w:val="21"/>
  </w:num>
  <w:num w:numId="15">
    <w:abstractNumId w:val="25"/>
  </w:num>
  <w:num w:numId="16">
    <w:abstractNumId w:val="6"/>
  </w:num>
  <w:num w:numId="17">
    <w:abstractNumId w:val="36"/>
  </w:num>
  <w:num w:numId="18">
    <w:abstractNumId w:val="7"/>
  </w:num>
  <w:num w:numId="19">
    <w:abstractNumId w:val="10"/>
  </w:num>
  <w:num w:numId="20">
    <w:abstractNumId w:val="37"/>
  </w:num>
  <w:num w:numId="21">
    <w:abstractNumId w:val="48"/>
  </w:num>
  <w:num w:numId="22">
    <w:abstractNumId w:val="45"/>
  </w:num>
  <w:num w:numId="23">
    <w:abstractNumId w:val="39"/>
  </w:num>
  <w:num w:numId="24">
    <w:abstractNumId w:val="30"/>
  </w:num>
  <w:num w:numId="25">
    <w:abstractNumId w:val="29"/>
  </w:num>
  <w:num w:numId="26">
    <w:abstractNumId w:val="14"/>
  </w:num>
  <w:num w:numId="27">
    <w:abstractNumId w:val="42"/>
  </w:num>
  <w:num w:numId="28">
    <w:abstractNumId w:val="35"/>
  </w:num>
  <w:num w:numId="29">
    <w:abstractNumId w:val="41"/>
  </w:num>
  <w:num w:numId="30">
    <w:abstractNumId w:val="5"/>
  </w:num>
  <w:num w:numId="31">
    <w:abstractNumId w:val="43"/>
  </w:num>
  <w:num w:numId="32">
    <w:abstractNumId w:val="46"/>
  </w:num>
  <w:num w:numId="33">
    <w:abstractNumId w:val="8"/>
  </w:num>
  <w:num w:numId="34">
    <w:abstractNumId w:val="18"/>
  </w:num>
  <w:num w:numId="35">
    <w:abstractNumId w:val="4"/>
  </w:num>
  <w:num w:numId="36">
    <w:abstractNumId w:val="3"/>
  </w:num>
  <w:num w:numId="37">
    <w:abstractNumId w:val="22"/>
  </w:num>
  <w:num w:numId="38">
    <w:abstractNumId w:val="20"/>
  </w:num>
  <w:num w:numId="39">
    <w:abstractNumId w:val="44"/>
  </w:num>
  <w:num w:numId="40">
    <w:abstractNumId w:val="9"/>
  </w:num>
  <w:num w:numId="41">
    <w:abstractNumId w:val="31"/>
  </w:num>
  <w:num w:numId="42">
    <w:abstractNumId w:val="1"/>
  </w:num>
  <w:num w:numId="43">
    <w:abstractNumId w:val="33"/>
  </w:num>
  <w:num w:numId="44">
    <w:abstractNumId w:val="19"/>
  </w:num>
  <w:num w:numId="45">
    <w:abstractNumId w:val="15"/>
  </w:num>
  <w:num w:numId="46">
    <w:abstractNumId w:val="2"/>
  </w:num>
  <w:num w:numId="47">
    <w:abstractNumId w:val="47"/>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866"/>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2AD"/>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5CA8"/>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68F"/>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724"/>
    <w:rsid w:val="001251A1"/>
    <w:rsid w:val="001253C6"/>
    <w:rsid w:val="0012565F"/>
    <w:rsid w:val="001267DA"/>
    <w:rsid w:val="00126AA2"/>
    <w:rsid w:val="001272A0"/>
    <w:rsid w:val="0013017A"/>
    <w:rsid w:val="0013059B"/>
    <w:rsid w:val="001306D5"/>
    <w:rsid w:val="00130BC2"/>
    <w:rsid w:val="00130E1F"/>
    <w:rsid w:val="00130FB8"/>
    <w:rsid w:val="00131A9D"/>
    <w:rsid w:val="00132269"/>
    <w:rsid w:val="0013232E"/>
    <w:rsid w:val="001323D1"/>
    <w:rsid w:val="0013257F"/>
    <w:rsid w:val="00132BCE"/>
    <w:rsid w:val="00132FFC"/>
    <w:rsid w:val="001332BB"/>
    <w:rsid w:val="00133A7E"/>
    <w:rsid w:val="00134730"/>
    <w:rsid w:val="001347D9"/>
    <w:rsid w:val="00134A54"/>
    <w:rsid w:val="001355FE"/>
    <w:rsid w:val="00136A5C"/>
    <w:rsid w:val="00136AB7"/>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335B"/>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5FF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ECC"/>
    <w:rsid w:val="00200F13"/>
    <w:rsid w:val="0020133B"/>
    <w:rsid w:val="002019B3"/>
    <w:rsid w:val="00201A20"/>
    <w:rsid w:val="002023BE"/>
    <w:rsid w:val="00202411"/>
    <w:rsid w:val="00202415"/>
    <w:rsid w:val="002029BC"/>
    <w:rsid w:val="002035D5"/>
    <w:rsid w:val="00203B33"/>
    <w:rsid w:val="00203D77"/>
    <w:rsid w:val="002043EC"/>
    <w:rsid w:val="002049A7"/>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3751"/>
    <w:rsid w:val="0021427F"/>
    <w:rsid w:val="00215736"/>
    <w:rsid w:val="002158C6"/>
    <w:rsid w:val="00216068"/>
    <w:rsid w:val="00216587"/>
    <w:rsid w:val="002165FE"/>
    <w:rsid w:val="002172D4"/>
    <w:rsid w:val="00217A06"/>
    <w:rsid w:val="00217BBF"/>
    <w:rsid w:val="00220FCB"/>
    <w:rsid w:val="0022228D"/>
    <w:rsid w:val="00223B1C"/>
    <w:rsid w:val="00223FBB"/>
    <w:rsid w:val="00224071"/>
    <w:rsid w:val="00224B13"/>
    <w:rsid w:val="002257BD"/>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4D9"/>
    <w:rsid w:val="002426EB"/>
    <w:rsid w:val="002426FA"/>
    <w:rsid w:val="00242A27"/>
    <w:rsid w:val="00242CF7"/>
    <w:rsid w:val="00243209"/>
    <w:rsid w:val="00243D1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174E"/>
    <w:rsid w:val="00262F08"/>
    <w:rsid w:val="00263B56"/>
    <w:rsid w:val="0026440D"/>
    <w:rsid w:val="0026444A"/>
    <w:rsid w:val="00265D06"/>
    <w:rsid w:val="00265FBD"/>
    <w:rsid w:val="002665B2"/>
    <w:rsid w:val="00266CB7"/>
    <w:rsid w:val="0026722D"/>
    <w:rsid w:val="00267449"/>
    <w:rsid w:val="00267DF7"/>
    <w:rsid w:val="002701C0"/>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76E7F"/>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0B6C"/>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32F"/>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3457"/>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401A1"/>
    <w:rsid w:val="0034083D"/>
    <w:rsid w:val="00341238"/>
    <w:rsid w:val="0034164C"/>
    <w:rsid w:val="00341BF9"/>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62D"/>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0C30"/>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14CC"/>
    <w:rsid w:val="003B1AB9"/>
    <w:rsid w:val="003B1DD4"/>
    <w:rsid w:val="003B2090"/>
    <w:rsid w:val="003B2A50"/>
    <w:rsid w:val="003B3001"/>
    <w:rsid w:val="003B3195"/>
    <w:rsid w:val="003B3394"/>
    <w:rsid w:val="003B410A"/>
    <w:rsid w:val="003B435F"/>
    <w:rsid w:val="003B4A4D"/>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360"/>
    <w:rsid w:val="004004A0"/>
    <w:rsid w:val="00400811"/>
    <w:rsid w:val="00400C71"/>
    <w:rsid w:val="004010D3"/>
    <w:rsid w:val="00401317"/>
    <w:rsid w:val="00401915"/>
    <w:rsid w:val="00402427"/>
    <w:rsid w:val="004026FD"/>
    <w:rsid w:val="00402C5A"/>
    <w:rsid w:val="0040377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DF8"/>
    <w:rsid w:val="00453636"/>
    <w:rsid w:val="004545F4"/>
    <w:rsid w:val="00455E27"/>
    <w:rsid w:val="00455F68"/>
    <w:rsid w:val="00456151"/>
    <w:rsid w:val="004561B7"/>
    <w:rsid w:val="0045673A"/>
    <w:rsid w:val="004578AB"/>
    <w:rsid w:val="00457F6C"/>
    <w:rsid w:val="00460194"/>
    <w:rsid w:val="004602DB"/>
    <w:rsid w:val="00460331"/>
    <w:rsid w:val="004615A2"/>
    <w:rsid w:val="004624A0"/>
    <w:rsid w:val="004626BE"/>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BE"/>
    <w:rsid w:val="004A288F"/>
    <w:rsid w:val="004A3505"/>
    <w:rsid w:val="004A4524"/>
    <w:rsid w:val="004A5DB8"/>
    <w:rsid w:val="004A63AA"/>
    <w:rsid w:val="004A6520"/>
    <w:rsid w:val="004B0672"/>
    <w:rsid w:val="004B08D2"/>
    <w:rsid w:val="004B18A1"/>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18"/>
    <w:rsid w:val="004D3AF8"/>
    <w:rsid w:val="004D4035"/>
    <w:rsid w:val="004D45CE"/>
    <w:rsid w:val="004D4D39"/>
    <w:rsid w:val="004D5073"/>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17F"/>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6C9F"/>
    <w:rsid w:val="005471E7"/>
    <w:rsid w:val="00547313"/>
    <w:rsid w:val="005474BA"/>
    <w:rsid w:val="005474EE"/>
    <w:rsid w:val="005474F1"/>
    <w:rsid w:val="005475C5"/>
    <w:rsid w:val="00547B89"/>
    <w:rsid w:val="0055072B"/>
    <w:rsid w:val="00550B81"/>
    <w:rsid w:val="00550FC8"/>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CB2"/>
    <w:rsid w:val="005705CE"/>
    <w:rsid w:val="00570C4F"/>
    <w:rsid w:val="005711FB"/>
    <w:rsid w:val="005718CF"/>
    <w:rsid w:val="00571B02"/>
    <w:rsid w:val="00571D64"/>
    <w:rsid w:val="00571E7D"/>
    <w:rsid w:val="00571EF5"/>
    <w:rsid w:val="00571F4E"/>
    <w:rsid w:val="00572EEA"/>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675"/>
    <w:rsid w:val="005A7909"/>
    <w:rsid w:val="005A79F1"/>
    <w:rsid w:val="005A7E9D"/>
    <w:rsid w:val="005B0E05"/>
    <w:rsid w:val="005B1303"/>
    <w:rsid w:val="005B1BD1"/>
    <w:rsid w:val="005B1FD2"/>
    <w:rsid w:val="005B32B8"/>
    <w:rsid w:val="005B419B"/>
    <w:rsid w:val="005B4660"/>
    <w:rsid w:val="005B53C5"/>
    <w:rsid w:val="005B58EE"/>
    <w:rsid w:val="005B5AF1"/>
    <w:rsid w:val="005B5C1F"/>
    <w:rsid w:val="005B65ED"/>
    <w:rsid w:val="005B72CA"/>
    <w:rsid w:val="005C0404"/>
    <w:rsid w:val="005C14C4"/>
    <w:rsid w:val="005C15DD"/>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39A5"/>
    <w:rsid w:val="00633B5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2C3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292"/>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346"/>
    <w:rsid w:val="00690466"/>
    <w:rsid w:val="006906A0"/>
    <w:rsid w:val="00690A36"/>
    <w:rsid w:val="00690B24"/>
    <w:rsid w:val="006918CF"/>
    <w:rsid w:val="0069266B"/>
    <w:rsid w:val="00692BAE"/>
    <w:rsid w:val="00692E49"/>
    <w:rsid w:val="00693031"/>
    <w:rsid w:val="0069333C"/>
    <w:rsid w:val="006950D1"/>
    <w:rsid w:val="00695D8D"/>
    <w:rsid w:val="00695FB6"/>
    <w:rsid w:val="00696525"/>
    <w:rsid w:val="00697B7D"/>
    <w:rsid w:val="00697EA3"/>
    <w:rsid w:val="006A035D"/>
    <w:rsid w:val="006A098F"/>
    <w:rsid w:val="006A1E71"/>
    <w:rsid w:val="006A25B3"/>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E99"/>
    <w:rsid w:val="006E1A74"/>
    <w:rsid w:val="006E209A"/>
    <w:rsid w:val="006E3D19"/>
    <w:rsid w:val="006E41F4"/>
    <w:rsid w:val="006E45A1"/>
    <w:rsid w:val="006E47A7"/>
    <w:rsid w:val="006E4CAB"/>
    <w:rsid w:val="006E5469"/>
    <w:rsid w:val="006E72AA"/>
    <w:rsid w:val="006E7531"/>
    <w:rsid w:val="006E7F02"/>
    <w:rsid w:val="006F0796"/>
    <w:rsid w:val="006F0D01"/>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390"/>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3E9B"/>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13B"/>
    <w:rsid w:val="007B0687"/>
    <w:rsid w:val="007B0A49"/>
    <w:rsid w:val="007B1460"/>
    <w:rsid w:val="007B25E4"/>
    <w:rsid w:val="007B3A42"/>
    <w:rsid w:val="007B3BE3"/>
    <w:rsid w:val="007B4B7A"/>
    <w:rsid w:val="007B522B"/>
    <w:rsid w:val="007B5585"/>
    <w:rsid w:val="007B5A30"/>
    <w:rsid w:val="007B682D"/>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0C6"/>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03A8"/>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FE3"/>
    <w:rsid w:val="008249E5"/>
    <w:rsid w:val="00824D58"/>
    <w:rsid w:val="00825291"/>
    <w:rsid w:val="008257A9"/>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E32"/>
    <w:rsid w:val="008660F4"/>
    <w:rsid w:val="00866B0D"/>
    <w:rsid w:val="00866B53"/>
    <w:rsid w:val="00867191"/>
    <w:rsid w:val="00867CFE"/>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1BD1"/>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89F"/>
    <w:rsid w:val="008D3BDF"/>
    <w:rsid w:val="008D44CD"/>
    <w:rsid w:val="008D4765"/>
    <w:rsid w:val="008D4A10"/>
    <w:rsid w:val="008D4DCD"/>
    <w:rsid w:val="008D5489"/>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2DE"/>
    <w:rsid w:val="008E6AC6"/>
    <w:rsid w:val="008E6C48"/>
    <w:rsid w:val="008E6C8E"/>
    <w:rsid w:val="008E7460"/>
    <w:rsid w:val="008E7551"/>
    <w:rsid w:val="008E76A8"/>
    <w:rsid w:val="008E7D83"/>
    <w:rsid w:val="008E7DF2"/>
    <w:rsid w:val="008E7F23"/>
    <w:rsid w:val="008F13DD"/>
    <w:rsid w:val="008F1C35"/>
    <w:rsid w:val="008F2A92"/>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1FC"/>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E21"/>
    <w:rsid w:val="00987F83"/>
    <w:rsid w:val="009908E0"/>
    <w:rsid w:val="00990AF9"/>
    <w:rsid w:val="00990F60"/>
    <w:rsid w:val="009914B8"/>
    <w:rsid w:val="00991AA7"/>
    <w:rsid w:val="00992390"/>
    <w:rsid w:val="00994484"/>
    <w:rsid w:val="0099528C"/>
    <w:rsid w:val="009952FA"/>
    <w:rsid w:val="0099654A"/>
    <w:rsid w:val="009965F0"/>
    <w:rsid w:val="00996BA2"/>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B6F"/>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E0C51"/>
    <w:rsid w:val="009E12B2"/>
    <w:rsid w:val="009E1D06"/>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43DE"/>
    <w:rsid w:val="00A04695"/>
    <w:rsid w:val="00A047F7"/>
    <w:rsid w:val="00A04A05"/>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74C"/>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3376"/>
    <w:rsid w:val="00A43853"/>
    <w:rsid w:val="00A444DE"/>
    <w:rsid w:val="00A46267"/>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2F1D"/>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C75C9"/>
    <w:rsid w:val="00AD15AF"/>
    <w:rsid w:val="00AD17FC"/>
    <w:rsid w:val="00AD1ADC"/>
    <w:rsid w:val="00AD1C59"/>
    <w:rsid w:val="00AD2365"/>
    <w:rsid w:val="00AD2594"/>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841"/>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9E5"/>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1FB"/>
    <w:rsid w:val="00B545E4"/>
    <w:rsid w:val="00B549C5"/>
    <w:rsid w:val="00B55335"/>
    <w:rsid w:val="00B55E96"/>
    <w:rsid w:val="00B56180"/>
    <w:rsid w:val="00B57491"/>
    <w:rsid w:val="00B57694"/>
    <w:rsid w:val="00B576A6"/>
    <w:rsid w:val="00B57707"/>
    <w:rsid w:val="00B60765"/>
    <w:rsid w:val="00B60A27"/>
    <w:rsid w:val="00B60C1A"/>
    <w:rsid w:val="00B6188B"/>
    <w:rsid w:val="00B62007"/>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A8B"/>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002"/>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B98"/>
    <w:rsid w:val="00BF0D93"/>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4E6F"/>
    <w:rsid w:val="00C35DD2"/>
    <w:rsid w:val="00C35DE6"/>
    <w:rsid w:val="00C3673E"/>
    <w:rsid w:val="00C37366"/>
    <w:rsid w:val="00C40098"/>
    <w:rsid w:val="00C40209"/>
    <w:rsid w:val="00C40815"/>
    <w:rsid w:val="00C40A74"/>
    <w:rsid w:val="00C40F23"/>
    <w:rsid w:val="00C41300"/>
    <w:rsid w:val="00C41761"/>
    <w:rsid w:val="00C42654"/>
    <w:rsid w:val="00C43415"/>
    <w:rsid w:val="00C43FD6"/>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5811"/>
    <w:rsid w:val="00C564B5"/>
    <w:rsid w:val="00C5694A"/>
    <w:rsid w:val="00C572E0"/>
    <w:rsid w:val="00C60EB5"/>
    <w:rsid w:val="00C60F67"/>
    <w:rsid w:val="00C619BC"/>
    <w:rsid w:val="00C61B3A"/>
    <w:rsid w:val="00C61D67"/>
    <w:rsid w:val="00C61FD3"/>
    <w:rsid w:val="00C624BB"/>
    <w:rsid w:val="00C6293A"/>
    <w:rsid w:val="00C63403"/>
    <w:rsid w:val="00C63F07"/>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1E3A"/>
    <w:rsid w:val="00D02E90"/>
    <w:rsid w:val="00D033CD"/>
    <w:rsid w:val="00D03C64"/>
    <w:rsid w:val="00D03F09"/>
    <w:rsid w:val="00D03FC0"/>
    <w:rsid w:val="00D042D2"/>
    <w:rsid w:val="00D04565"/>
    <w:rsid w:val="00D04DDA"/>
    <w:rsid w:val="00D04EFC"/>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1B"/>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FE"/>
    <w:rsid w:val="00D35531"/>
    <w:rsid w:val="00D35D06"/>
    <w:rsid w:val="00D36026"/>
    <w:rsid w:val="00D361DD"/>
    <w:rsid w:val="00D3669C"/>
    <w:rsid w:val="00D36B3C"/>
    <w:rsid w:val="00D36E6D"/>
    <w:rsid w:val="00D37A76"/>
    <w:rsid w:val="00D37D1C"/>
    <w:rsid w:val="00D37FFB"/>
    <w:rsid w:val="00D41D5F"/>
    <w:rsid w:val="00D436E4"/>
    <w:rsid w:val="00D43F6D"/>
    <w:rsid w:val="00D440AF"/>
    <w:rsid w:val="00D4532B"/>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EED"/>
    <w:rsid w:val="00DC4FAE"/>
    <w:rsid w:val="00DC5AA2"/>
    <w:rsid w:val="00DC66F9"/>
    <w:rsid w:val="00DC73FF"/>
    <w:rsid w:val="00DD012E"/>
    <w:rsid w:val="00DD103F"/>
    <w:rsid w:val="00DD2344"/>
    <w:rsid w:val="00DD25AC"/>
    <w:rsid w:val="00DD2F9C"/>
    <w:rsid w:val="00DD31EA"/>
    <w:rsid w:val="00DD3402"/>
    <w:rsid w:val="00DD36D7"/>
    <w:rsid w:val="00DD3E58"/>
    <w:rsid w:val="00DD4A4C"/>
    <w:rsid w:val="00DD53ED"/>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674"/>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5C64"/>
    <w:rsid w:val="00E36336"/>
    <w:rsid w:val="00E36DAC"/>
    <w:rsid w:val="00E3767F"/>
    <w:rsid w:val="00E37B6F"/>
    <w:rsid w:val="00E408A8"/>
    <w:rsid w:val="00E41F23"/>
    <w:rsid w:val="00E42944"/>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3BBA"/>
    <w:rsid w:val="00E74135"/>
    <w:rsid w:val="00E74D24"/>
    <w:rsid w:val="00E756B5"/>
    <w:rsid w:val="00E75F13"/>
    <w:rsid w:val="00E75F32"/>
    <w:rsid w:val="00E76517"/>
    <w:rsid w:val="00E76866"/>
    <w:rsid w:val="00E769D8"/>
    <w:rsid w:val="00E76ABF"/>
    <w:rsid w:val="00E76BDD"/>
    <w:rsid w:val="00E77140"/>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B08C8"/>
    <w:rsid w:val="00EB0B08"/>
    <w:rsid w:val="00EB0C43"/>
    <w:rsid w:val="00EB1EE8"/>
    <w:rsid w:val="00EB2C5C"/>
    <w:rsid w:val="00EB3958"/>
    <w:rsid w:val="00EB3D9D"/>
    <w:rsid w:val="00EB4878"/>
    <w:rsid w:val="00EB49F2"/>
    <w:rsid w:val="00EB4F7D"/>
    <w:rsid w:val="00EB57D7"/>
    <w:rsid w:val="00EB6C57"/>
    <w:rsid w:val="00EB6FA7"/>
    <w:rsid w:val="00EC010D"/>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46B3"/>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5CEB"/>
    <w:rsid w:val="00F26B5F"/>
    <w:rsid w:val="00F277A4"/>
    <w:rsid w:val="00F2794F"/>
    <w:rsid w:val="00F27C99"/>
    <w:rsid w:val="00F3054D"/>
    <w:rsid w:val="00F30A79"/>
    <w:rsid w:val="00F31100"/>
    <w:rsid w:val="00F31602"/>
    <w:rsid w:val="00F316F1"/>
    <w:rsid w:val="00F318AC"/>
    <w:rsid w:val="00F31D76"/>
    <w:rsid w:val="00F323AE"/>
    <w:rsid w:val="00F32875"/>
    <w:rsid w:val="00F328E5"/>
    <w:rsid w:val="00F329B2"/>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2D0"/>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B23"/>
    <w:rsid w:val="00F51D5C"/>
    <w:rsid w:val="00F51FF2"/>
    <w:rsid w:val="00F52057"/>
    <w:rsid w:val="00F520A1"/>
    <w:rsid w:val="00F539D7"/>
    <w:rsid w:val="00F53FE8"/>
    <w:rsid w:val="00F547E6"/>
    <w:rsid w:val="00F54CE2"/>
    <w:rsid w:val="00F54E78"/>
    <w:rsid w:val="00F553AD"/>
    <w:rsid w:val="00F55658"/>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59F"/>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3BF19"/>
  <w15:docId w15:val="{B06935D4-A0D8-49CF-AD79-887CEF5A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1"/>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1"/>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4B0B-816F-4CB2-B7BF-2A24504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35</cp:revision>
  <cp:lastPrinted>2017-12-10T15:31:00Z</cp:lastPrinted>
  <dcterms:created xsi:type="dcterms:W3CDTF">2017-12-19T05:49:00Z</dcterms:created>
  <dcterms:modified xsi:type="dcterms:W3CDTF">2019-02-11T04:45:00Z</dcterms:modified>
</cp:coreProperties>
</file>